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2365" w14:textId="774E1460" w:rsidR="00A654C2" w:rsidRPr="00D24A25" w:rsidRDefault="4E71E2F2" w:rsidP="4E71E2F2">
      <w:pPr>
        <w:spacing w:after="153" w:line="259" w:lineRule="auto"/>
      </w:pPr>
      <w:r w:rsidRPr="4E71E2F2">
        <w:rPr>
          <w:b/>
          <w:bCs/>
          <w:sz w:val="36"/>
          <w:szCs w:val="36"/>
        </w:rPr>
        <w:t xml:space="preserve">JOB DESCRIPTION AND PERSON SPECIFICATION </w:t>
      </w:r>
    </w:p>
    <w:p w14:paraId="5A660CB1" w14:textId="77777777" w:rsidR="009C498E" w:rsidRPr="00D24A25" w:rsidRDefault="009C498E" w:rsidP="4E71E2F2">
      <w:pPr>
        <w:spacing w:after="168" w:line="259" w:lineRule="auto"/>
        <w:ind w:left="-15"/>
        <w:jc w:val="both"/>
        <w:rPr>
          <w:b/>
          <w:bCs/>
          <w:sz w:val="26"/>
          <w:szCs w:val="26"/>
        </w:rPr>
      </w:pPr>
    </w:p>
    <w:p w14:paraId="10C4A632" w14:textId="6C5F23D6" w:rsidR="00A654C2" w:rsidRPr="007C25F9" w:rsidRDefault="4E71E2F2" w:rsidP="4E71E2F2">
      <w:pPr>
        <w:spacing w:after="168" w:line="259" w:lineRule="auto"/>
        <w:ind w:left="2160" w:hanging="2175"/>
        <w:jc w:val="both"/>
        <w:rPr>
          <w:b/>
          <w:bCs/>
          <w:sz w:val="26"/>
          <w:szCs w:val="26"/>
        </w:rPr>
      </w:pPr>
      <w:r w:rsidRPr="4E71E2F2">
        <w:rPr>
          <w:b/>
          <w:bCs/>
          <w:sz w:val="26"/>
          <w:szCs w:val="26"/>
        </w:rPr>
        <w:t xml:space="preserve">JOB TITLE:  </w:t>
      </w:r>
      <w:r w:rsidR="00A654C2">
        <w:tab/>
      </w:r>
      <w:r w:rsidRPr="4E71E2F2">
        <w:rPr>
          <w:b/>
          <w:bCs/>
          <w:sz w:val="26"/>
          <w:szCs w:val="26"/>
        </w:rPr>
        <w:t xml:space="preserve">Senior Strength </w:t>
      </w:r>
      <w:r w:rsidR="00D114FD">
        <w:rPr>
          <w:b/>
          <w:bCs/>
          <w:sz w:val="26"/>
          <w:szCs w:val="26"/>
        </w:rPr>
        <w:t>and</w:t>
      </w:r>
      <w:r w:rsidRPr="4E71E2F2">
        <w:rPr>
          <w:b/>
          <w:bCs/>
          <w:sz w:val="26"/>
          <w:szCs w:val="26"/>
        </w:rPr>
        <w:t xml:space="preserve"> Conditioning Coach</w:t>
      </w:r>
    </w:p>
    <w:p w14:paraId="734C57AB" w14:textId="060F8A39" w:rsidR="00F24BAE" w:rsidRPr="007C25F9" w:rsidRDefault="4E71E2F2" w:rsidP="4E71E2F2">
      <w:pPr>
        <w:tabs>
          <w:tab w:val="center" w:pos="5550"/>
        </w:tabs>
        <w:spacing w:line="259" w:lineRule="auto"/>
        <w:ind w:left="2160" w:hanging="2177"/>
        <w:rPr>
          <w:b/>
          <w:bCs/>
          <w:sz w:val="26"/>
          <w:szCs w:val="26"/>
        </w:rPr>
      </w:pPr>
      <w:r w:rsidRPr="4E71E2F2">
        <w:rPr>
          <w:b/>
          <w:bCs/>
          <w:sz w:val="26"/>
          <w:szCs w:val="26"/>
        </w:rPr>
        <w:t xml:space="preserve">REPORTS TO: </w:t>
      </w:r>
      <w:r w:rsidR="00A654C2">
        <w:tab/>
      </w:r>
      <w:r w:rsidRPr="4E71E2F2">
        <w:rPr>
          <w:b/>
          <w:bCs/>
          <w:sz w:val="26"/>
          <w:szCs w:val="26"/>
        </w:rPr>
        <w:t>Aquatics Head of Physical Performance and Para-Swimming Sport Science and Sports Medicine Lead</w:t>
      </w:r>
    </w:p>
    <w:p w14:paraId="2064570A" w14:textId="77777777" w:rsidR="00894172" w:rsidRPr="007C25F9" w:rsidRDefault="00894172" w:rsidP="4E71E2F2">
      <w:pPr>
        <w:tabs>
          <w:tab w:val="center" w:pos="5550"/>
        </w:tabs>
        <w:spacing w:line="259" w:lineRule="auto"/>
        <w:ind w:left="2160" w:hanging="2177"/>
        <w:rPr>
          <w:b/>
          <w:bCs/>
          <w:sz w:val="12"/>
          <w:szCs w:val="12"/>
        </w:rPr>
      </w:pPr>
    </w:p>
    <w:p w14:paraId="257758A2" w14:textId="0B05B710" w:rsidR="0068505C" w:rsidRPr="007C25F9" w:rsidRDefault="4E71E2F2" w:rsidP="4E71E2F2">
      <w:pPr>
        <w:tabs>
          <w:tab w:val="center" w:pos="2127"/>
        </w:tabs>
        <w:spacing w:after="118" w:line="259" w:lineRule="auto"/>
        <w:ind w:left="2127" w:hanging="2142"/>
        <w:rPr>
          <w:b/>
          <w:bCs/>
          <w:sz w:val="26"/>
          <w:szCs w:val="26"/>
        </w:rPr>
      </w:pPr>
      <w:r w:rsidRPr="4E71E2F2">
        <w:rPr>
          <w:b/>
          <w:bCs/>
          <w:sz w:val="26"/>
          <w:szCs w:val="26"/>
        </w:rPr>
        <w:t xml:space="preserve">SALARY:  </w:t>
      </w:r>
      <w:r w:rsidR="00A654C2">
        <w:tab/>
      </w:r>
      <w:r w:rsidR="00A654C2">
        <w:tab/>
      </w:r>
      <w:r w:rsidRPr="4E71E2F2">
        <w:rPr>
          <w:b/>
          <w:bCs/>
          <w:sz w:val="26"/>
          <w:szCs w:val="26"/>
        </w:rPr>
        <w:t>£35,000 - £40,000 per annum (salary dependent on skills and experience)</w:t>
      </w:r>
    </w:p>
    <w:p w14:paraId="644F3929" w14:textId="2E6002FA" w:rsidR="00A654C2" w:rsidRPr="00D24A25" w:rsidRDefault="00A654C2" w:rsidP="4E71E2F2">
      <w:pPr>
        <w:tabs>
          <w:tab w:val="center" w:pos="2127"/>
        </w:tabs>
        <w:spacing w:after="118" w:line="259" w:lineRule="auto"/>
        <w:ind w:left="-15"/>
        <w:rPr>
          <w:b/>
          <w:bCs/>
          <w:sz w:val="8"/>
          <w:szCs w:val="8"/>
        </w:rPr>
      </w:pPr>
    </w:p>
    <w:p w14:paraId="5FC348DA" w14:textId="77777777" w:rsidR="00104610" w:rsidRPr="00D24A25" w:rsidRDefault="00104610" w:rsidP="4E71E2F2">
      <w:pPr>
        <w:pStyle w:val="Heading1"/>
        <w:spacing w:before="158"/>
        <w:rPr>
          <w:sz w:val="8"/>
          <w:szCs w:val="8"/>
        </w:rPr>
      </w:pPr>
    </w:p>
    <w:p w14:paraId="137DA130" w14:textId="78E49972" w:rsidR="25B57338" w:rsidRDefault="4E71E2F2" w:rsidP="4E71E2F2">
      <w:pPr>
        <w:pStyle w:val="Heading1"/>
        <w:spacing w:before="158"/>
        <w:ind w:right="-113"/>
      </w:pPr>
      <w:r w:rsidRPr="4E71E2F2">
        <w:t>CONTEXT:</w:t>
      </w:r>
    </w:p>
    <w:p w14:paraId="57098645" w14:textId="4E43B445" w:rsidR="25B57338" w:rsidRDefault="4E71E2F2" w:rsidP="4E71E2F2">
      <w:pPr>
        <w:jc w:val="both"/>
        <w:rPr>
          <w:rFonts w:ascii="Arial" w:eastAsia="Arial" w:hAnsi="Arial" w:cs="Arial"/>
          <w:szCs w:val="24"/>
        </w:rPr>
      </w:pPr>
      <w:r w:rsidRPr="4E71E2F2">
        <w:rPr>
          <w:rFonts w:ascii="Arial" w:eastAsia="Arial" w:hAnsi="Arial" w:cs="Arial"/>
          <w:szCs w:val="24"/>
        </w:rPr>
        <w:t>Are you inspired by the incredible feats of our aquatic Paralympians and Olympians? Do you dream of contributing to the journey of athletes striving for world class achievements? Look no further - a thrilling opportunity awaits you at Aquatics GB, the governing body that oversees Olympic Swimming, Para</w:t>
      </w:r>
      <w:r w:rsidR="00AA6643">
        <w:rPr>
          <w:rFonts w:ascii="Arial" w:eastAsia="Arial" w:hAnsi="Arial" w:cs="Arial"/>
          <w:szCs w:val="24"/>
        </w:rPr>
        <w:t>-</w:t>
      </w:r>
      <w:r w:rsidRPr="4E71E2F2">
        <w:rPr>
          <w:rFonts w:ascii="Arial" w:eastAsia="Arial" w:hAnsi="Arial" w:cs="Arial"/>
          <w:szCs w:val="24"/>
        </w:rPr>
        <w:t>Swimming,</w:t>
      </w:r>
      <w:r w:rsidR="002312BC">
        <w:rPr>
          <w:rFonts w:ascii="Arial" w:eastAsia="Arial" w:hAnsi="Arial" w:cs="Arial"/>
          <w:szCs w:val="24"/>
        </w:rPr>
        <w:t xml:space="preserve"> </w:t>
      </w:r>
      <w:r w:rsidRPr="4E71E2F2">
        <w:rPr>
          <w:rFonts w:ascii="Arial" w:eastAsia="Arial" w:hAnsi="Arial" w:cs="Arial"/>
          <w:szCs w:val="24"/>
        </w:rPr>
        <w:t>Diving</w:t>
      </w:r>
      <w:r w:rsidR="002312BC">
        <w:rPr>
          <w:rFonts w:ascii="Arial" w:eastAsia="Arial" w:hAnsi="Arial" w:cs="Arial"/>
          <w:szCs w:val="24"/>
        </w:rPr>
        <w:t xml:space="preserve">, Artistic </w:t>
      </w:r>
      <w:r w:rsidR="00AA6643">
        <w:rPr>
          <w:rFonts w:ascii="Arial" w:eastAsia="Arial" w:hAnsi="Arial" w:cs="Arial"/>
          <w:szCs w:val="24"/>
        </w:rPr>
        <w:t>S</w:t>
      </w:r>
      <w:r w:rsidR="002312BC">
        <w:rPr>
          <w:rFonts w:ascii="Arial" w:eastAsia="Arial" w:hAnsi="Arial" w:cs="Arial"/>
          <w:szCs w:val="24"/>
        </w:rPr>
        <w:t xml:space="preserve">wimming and </w:t>
      </w:r>
      <w:proofErr w:type="spellStart"/>
      <w:r w:rsidR="002312BC">
        <w:rPr>
          <w:rFonts w:ascii="Arial" w:eastAsia="Arial" w:hAnsi="Arial" w:cs="Arial"/>
          <w:szCs w:val="24"/>
        </w:rPr>
        <w:t>Waterpolo</w:t>
      </w:r>
      <w:proofErr w:type="spellEnd"/>
      <w:r w:rsidRPr="4E71E2F2">
        <w:rPr>
          <w:rFonts w:ascii="Arial" w:eastAsia="Arial" w:hAnsi="Arial" w:cs="Arial"/>
          <w:szCs w:val="24"/>
        </w:rPr>
        <w:t>. We are looking to recruit a passionate individual to join our programme based in Manchester.</w:t>
      </w:r>
    </w:p>
    <w:p w14:paraId="284B83D8" w14:textId="77777777" w:rsidR="00A96C5C" w:rsidRDefault="00A96C5C" w:rsidP="4E71E2F2">
      <w:pPr>
        <w:jc w:val="both"/>
        <w:rPr>
          <w:rFonts w:ascii="Arial" w:eastAsia="Arial" w:hAnsi="Arial" w:cs="Arial"/>
          <w:szCs w:val="24"/>
        </w:rPr>
      </w:pPr>
    </w:p>
    <w:p w14:paraId="7C95756A" w14:textId="335FE551" w:rsidR="25B57338" w:rsidRDefault="4E71E2F2" w:rsidP="4E71E2F2">
      <w:pPr>
        <w:jc w:val="both"/>
        <w:rPr>
          <w:rFonts w:ascii="Arial" w:eastAsia="Arial" w:hAnsi="Arial" w:cs="Arial"/>
          <w:szCs w:val="24"/>
        </w:rPr>
      </w:pPr>
      <w:r w:rsidRPr="4E71E2F2">
        <w:rPr>
          <w:rFonts w:ascii="Arial" w:eastAsia="Arial" w:hAnsi="Arial" w:cs="Arial"/>
          <w:szCs w:val="24"/>
        </w:rPr>
        <w:t>As part of Aquatics GB’s World Class Programme, this role plays a key part in delivering high-quality strength and conditioning support and shaping world-leading performance environments alongside an interdisciplinary team. While the remit spans all aquatic disciplines through regional network responsibilities, the main day-to-day focus is on Olympic and Paralympic swimmers training at the Manchester Performance Centre.</w:t>
      </w:r>
    </w:p>
    <w:p w14:paraId="50BAF220" w14:textId="6F6311CB" w:rsidR="00104610" w:rsidRPr="00D24A25" w:rsidRDefault="4E71E2F2" w:rsidP="4E71E2F2">
      <w:pPr>
        <w:spacing w:before="233"/>
        <w:jc w:val="both"/>
        <w:rPr>
          <w:rFonts w:ascii="Arial" w:eastAsia="Arial" w:hAnsi="Arial" w:cs="Arial"/>
          <w:szCs w:val="24"/>
        </w:rPr>
      </w:pPr>
      <w:r w:rsidRPr="4E71E2F2">
        <w:rPr>
          <w:rFonts w:ascii="Arial" w:eastAsia="Arial" w:hAnsi="Arial" w:cs="Arial"/>
          <w:szCs w:val="24"/>
        </w:rPr>
        <w:t>If you have a burning desire to be a part of a successful, high-performance programme, working alongside elite athletes, and you embody qualities of collaboration, excellent communication, and world class strength and conditioning coaching skills, we want to hear from you.</w:t>
      </w:r>
    </w:p>
    <w:p w14:paraId="369FE63F" w14:textId="77777777" w:rsidR="00104610" w:rsidRPr="00D24A25" w:rsidRDefault="00104610" w:rsidP="4E71E2F2">
      <w:pPr>
        <w:pStyle w:val="BodyText"/>
        <w:spacing w:before="232" w:line="259" w:lineRule="auto"/>
        <w:ind w:left="0" w:right="-113"/>
        <w:jc w:val="both"/>
        <w:rPr>
          <w:color w:val="00003C" w:themeColor="text2"/>
          <w:sz w:val="12"/>
          <w:szCs w:val="12"/>
        </w:rPr>
      </w:pPr>
    </w:p>
    <w:p w14:paraId="11495403" w14:textId="77777777" w:rsidR="00FC2CD2" w:rsidRDefault="00FC2CD2" w:rsidP="4E71E2F2">
      <w:pPr>
        <w:pStyle w:val="Heading1"/>
        <w:spacing w:before="158"/>
        <w:ind w:right="-113"/>
      </w:pPr>
      <w:r w:rsidRPr="4E71E2F2">
        <w:t>JOB</w:t>
      </w:r>
      <w:r w:rsidRPr="4E71E2F2">
        <w:rPr>
          <w:spacing w:val="-6"/>
        </w:rPr>
        <w:t xml:space="preserve"> </w:t>
      </w:r>
      <w:r w:rsidRPr="4E71E2F2">
        <w:t>PURPOSE:</w:t>
      </w:r>
    </w:p>
    <w:p w14:paraId="1CDFAFF1" w14:textId="77777777" w:rsidR="00AA6643" w:rsidRPr="00AA6643" w:rsidRDefault="00AA6643" w:rsidP="00AA6643">
      <w:pPr>
        <w:rPr>
          <w:sz w:val="12"/>
          <w:szCs w:val="10"/>
        </w:rPr>
      </w:pPr>
    </w:p>
    <w:p w14:paraId="1B02BDF1" w14:textId="011E3C47" w:rsidR="25B57338" w:rsidRDefault="37EDA244" w:rsidP="4E71E2F2">
      <w:pPr>
        <w:jc w:val="both"/>
        <w:rPr>
          <w:b/>
          <w:bCs/>
        </w:rPr>
      </w:pPr>
      <w:r w:rsidRPr="37EDA244">
        <w:rPr>
          <w:rFonts w:ascii="Arial" w:eastAsia="Arial" w:hAnsi="Arial" w:cs="Arial"/>
          <w:szCs w:val="24"/>
        </w:rPr>
        <w:t>The successful candidate will craft and execute comprehensive strength and conditioning regimens, both within the Manchester Performance Centre and across our decentralised network, with the primary objectives being to enhance swim performance and mitigate injury risks. Additionally, active involvement in Individual Athlete Planning processes and directed projects by the Aquatics Head of Physical Performance and Para-Swimming Sport Science and Sports Medicine Lead is expected. This role is an integral part of a collaborative Multi-Disciplinary Team, emphasizing teamwork and cooperation to effectively deliver on the World Class Programme's objectives.</w:t>
      </w:r>
      <w:r w:rsidRPr="37EDA244">
        <w:rPr>
          <w:b/>
          <w:bCs/>
        </w:rPr>
        <w:t xml:space="preserve"> </w:t>
      </w:r>
    </w:p>
    <w:p w14:paraId="716BAA86" w14:textId="02B3C7D8" w:rsidR="25B57338" w:rsidRDefault="25B57338" w:rsidP="4E71E2F2">
      <w:pPr>
        <w:widowControl w:val="0"/>
        <w:tabs>
          <w:tab w:val="left" w:pos="567"/>
        </w:tabs>
        <w:ind w:left="567" w:right="-113"/>
      </w:pPr>
    </w:p>
    <w:p w14:paraId="56737ED3" w14:textId="52700358" w:rsidR="3FFFBCE0" w:rsidRPr="00AA6643" w:rsidRDefault="3FFFBCE0" w:rsidP="4E71E2F2">
      <w:pPr>
        <w:widowControl w:val="0"/>
        <w:tabs>
          <w:tab w:val="left" w:pos="567"/>
        </w:tabs>
        <w:ind w:left="567" w:right="-113"/>
        <w:rPr>
          <w:sz w:val="14"/>
          <w:szCs w:val="12"/>
        </w:rPr>
      </w:pPr>
    </w:p>
    <w:p w14:paraId="32C1F103" w14:textId="77777777" w:rsidR="00FC2CD2" w:rsidRPr="00D24A25" w:rsidRDefault="00FC2CD2" w:rsidP="4E71E2F2">
      <w:pPr>
        <w:pStyle w:val="BodyText"/>
        <w:spacing w:before="8"/>
        <w:ind w:left="0" w:right="-113"/>
        <w:rPr>
          <w:color w:val="00003C" w:themeColor="text2"/>
          <w:sz w:val="12"/>
          <w:szCs w:val="12"/>
        </w:rPr>
      </w:pPr>
    </w:p>
    <w:p w14:paraId="5547D26F" w14:textId="77777777" w:rsidR="00FC2CD2" w:rsidRPr="00D24A25" w:rsidRDefault="4E71E2F2" w:rsidP="4E71E2F2">
      <w:pPr>
        <w:pStyle w:val="Heading1"/>
        <w:ind w:right="-113"/>
      </w:pPr>
      <w:r w:rsidRPr="4E71E2F2">
        <w:t>JOB LOCATION:</w:t>
      </w:r>
    </w:p>
    <w:p w14:paraId="414D2E6E" w14:textId="46BF17A5" w:rsidR="00104610" w:rsidRPr="00D24A25" w:rsidRDefault="4E71E2F2" w:rsidP="4E71E2F2">
      <w:pPr>
        <w:spacing w:before="60"/>
        <w:jc w:val="both"/>
        <w:rPr>
          <w:rFonts w:ascii="Arial" w:eastAsia="Arial" w:hAnsi="Arial" w:cs="Arial"/>
          <w:szCs w:val="24"/>
        </w:rPr>
      </w:pPr>
      <w:r w:rsidRPr="4E71E2F2">
        <w:rPr>
          <w:rFonts w:ascii="Arial" w:eastAsia="Arial" w:hAnsi="Arial" w:cs="Arial"/>
          <w:szCs w:val="24"/>
        </w:rPr>
        <w:t xml:space="preserve">The normal place of work will be the </w:t>
      </w:r>
      <w:r w:rsidR="002312BC">
        <w:rPr>
          <w:rFonts w:ascii="Arial" w:eastAsia="Arial" w:hAnsi="Arial" w:cs="Arial"/>
          <w:szCs w:val="24"/>
        </w:rPr>
        <w:t xml:space="preserve">Manchester </w:t>
      </w:r>
      <w:r w:rsidRPr="4E71E2F2">
        <w:rPr>
          <w:rFonts w:ascii="Arial" w:eastAsia="Arial" w:hAnsi="Arial" w:cs="Arial"/>
          <w:szCs w:val="24"/>
        </w:rPr>
        <w:t>Performance Centre. This role also requires domestic and international travel as is necessary to fulfil your job to the satisfaction of Aquatics GB.</w:t>
      </w:r>
    </w:p>
    <w:p w14:paraId="1A49B19B" w14:textId="191F12F3" w:rsidR="00104610" w:rsidRPr="00D24A25" w:rsidRDefault="00104610" w:rsidP="4E71E2F2">
      <w:pPr>
        <w:ind w:right="-113"/>
        <w:rPr>
          <w:sz w:val="18"/>
          <w:szCs w:val="18"/>
        </w:rPr>
      </w:pPr>
    </w:p>
    <w:p w14:paraId="309A885A" w14:textId="0DC54765" w:rsidR="00FC2CD2" w:rsidRPr="00D24A25" w:rsidRDefault="4E71E2F2" w:rsidP="4E71E2F2">
      <w:pPr>
        <w:rPr>
          <w:rFonts w:ascii="Arial" w:eastAsia="Arial" w:hAnsi="Arial" w:cs="Arial"/>
          <w:szCs w:val="24"/>
        </w:rPr>
      </w:pPr>
      <w:r w:rsidRPr="4E71E2F2">
        <w:rPr>
          <w:rFonts w:ascii="Arial" w:eastAsia="Arial" w:hAnsi="Arial" w:cs="Arial"/>
          <w:b/>
          <w:bCs/>
          <w:szCs w:val="24"/>
        </w:rPr>
        <w:lastRenderedPageBreak/>
        <w:t>KEY RESPONSIBILITIES</w:t>
      </w:r>
    </w:p>
    <w:p w14:paraId="655E02D9" w14:textId="22A2E3B7" w:rsidR="00FC2CD2" w:rsidRPr="00D24A25" w:rsidRDefault="4E71E2F2" w:rsidP="4E71E2F2">
      <w:pPr>
        <w:widowControl w:val="0"/>
        <w:spacing w:before="60"/>
        <w:jc w:val="both"/>
        <w:rPr>
          <w:rFonts w:ascii="Arial" w:eastAsia="Arial" w:hAnsi="Arial" w:cs="Arial"/>
          <w:szCs w:val="24"/>
        </w:rPr>
      </w:pPr>
      <w:r w:rsidRPr="4E71E2F2">
        <w:rPr>
          <w:rFonts w:ascii="Arial" w:eastAsia="Arial" w:hAnsi="Arial" w:cs="Arial"/>
          <w:szCs w:val="24"/>
          <w:lang w:val="en-US"/>
        </w:rPr>
        <w:t xml:space="preserve">The </w:t>
      </w:r>
      <w:r w:rsidRPr="4E71E2F2">
        <w:rPr>
          <w:rFonts w:ascii="Arial" w:eastAsia="Arial" w:hAnsi="Arial" w:cs="Arial"/>
          <w:szCs w:val="24"/>
        </w:rPr>
        <w:t xml:space="preserve">Senior Strength </w:t>
      </w:r>
      <w:r w:rsidR="00D114FD">
        <w:rPr>
          <w:rFonts w:ascii="Arial" w:eastAsia="Arial" w:hAnsi="Arial" w:cs="Arial"/>
          <w:szCs w:val="24"/>
        </w:rPr>
        <w:t>and</w:t>
      </w:r>
      <w:r w:rsidRPr="4E71E2F2">
        <w:rPr>
          <w:rFonts w:ascii="Arial" w:eastAsia="Arial" w:hAnsi="Arial" w:cs="Arial"/>
          <w:szCs w:val="24"/>
        </w:rPr>
        <w:t xml:space="preserve"> Conditioning Coach</w:t>
      </w:r>
      <w:r w:rsidRPr="4E71E2F2">
        <w:rPr>
          <w:rFonts w:ascii="Arial" w:eastAsia="Arial" w:hAnsi="Arial" w:cs="Arial"/>
          <w:szCs w:val="24"/>
          <w:lang w:val="en-US"/>
        </w:rPr>
        <w:t xml:space="preserve"> will work with athletes, coaches and multi-disciplinary staff to improve performance through developing, implementing and evaluating </w:t>
      </w:r>
      <w:r w:rsidRPr="4E71E2F2">
        <w:rPr>
          <w:rFonts w:ascii="Arial" w:eastAsia="Arial" w:hAnsi="Arial" w:cs="Arial"/>
          <w:szCs w:val="24"/>
        </w:rPr>
        <w:t xml:space="preserve">Strength </w:t>
      </w:r>
      <w:r w:rsidR="00D114FD">
        <w:rPr>
          <w:rFonts w:ascii="Arial" w:eastAsia="Arial" w:hAnsi="Arial" w:cs="Arial"/>
          <w:szCs w:val="24"/>
        </w:rPr>
        <w:t>and</w:t>
      </w:r>
      <w:r w:rsidRPr="4E71E2F2">
        <w:rPr>
          <w:rFonts w:ascii="Arial" w:eastAsia="Arial" w:hAnsi="Arial" w:cs="Arial"/>
          <w:szCs w:val="24"/>
        </w:rPr>
        <w:t xml:space="preserve"> Conditioning</w:t>
      </w:r>
      <w:r w:rsidRPr="4E71E2F2">
        <w:rPr>
          <w:rFonts w:ascii="Arial" w:eastAsia="Arial" w:hAnsi="Arial" w:cs="Arial"/>
          <w:szCs w:val="24"/>
          <w:lang w:val="en-US"/>
        </w:rPr>
        <w:t xml:space="preserve"> </w:t>
      </w:r>
      <w:proofErr w:type="spellStart"/>
      <w:r w:rsidRPr="4E71E2F2">
        <w:rPr>
          <w:rFonts w:ascii="Arial" w:eastAsia="Arial" w:hAnsi="Arial" w:cs="Arial"/>
          <w:szCs w:val="24"/>
          <w:lang w:val="en-US"/>
        </w:rPr>
        <w:t>programmes</w:t>
      </w:r>
      <w:proofErr w:type="spellEnd"/>
      <w:r w:rsidRPr="4E71E2F2">
        <w:rPr>
          <w:rFonts w:ascii="Arial" w:eastAsia="Arial" w:hAnsi="Arial" w:cs="Arial"/>
          <w:szCs w:val="24"/>
          <w:lang w:val="en-US"/>
        </w:rPr>
        <w:t xml:space="preserve"> that reflect scientific principles as they relate to adaptation, </w:t>
      </w:r>
      <w:proofErr w:type="spellStart"/>
      <w:r w:rsidRPr="4E71E2F2">
        <w:rPr>
          <w:rFonts w:ascii="Arial" w:eastAsia="Arial" w:hAnsi="Arial" w:cs="Arial"/>
          <w:szCs w:val="24"/>
          <w:lang w:val="en-US"/>
        </w:rPr>
        <w:t>periodisation</w:t>
      </w:r>
      <w:proofErr w:type="spellEnd"/>
      <w:r w:rsidRPr="4E71E2F2">
        <w:rPr>
          <w:rFonts w:ascii="Arial" w:eastAsia="Arial" w:hAnsi="Arial" w:cs="Arial"/>
          <w:szCs w:val="24"/>
          <w:lang w:val="en-US"/>
        </w:rPr>
        <w:t>, peaking, tapering, injury prevention and injury rehabilitation.</w:t>
      </w:r>
    </w:p>
    <w:p w14:paraId="32FF7564" w14:textId="77777777" w:rsidR="00AA6643" w:rsidRPr="00D24A25" w:rsidRDefault="00AA6643" w:rsidP="4E71E2F2">
      <w:pPr>
        <w:widowControl w:val="0"/>
        <w:spacing w:before="60"/>
        <w:jc w:val="both"/>
        <w:rPr>
          <w:rFonts w:ascii="Arial" w:eastAsia="Arial" w:hAnsi="Arial" w:cs="Arial"/>
          <w:sz w:val="20"/>
          <w:szCs w:val="20"/>
        </w:rPr>
      </w:pPr>
    </w:p>
    <w:p w14:paraId="3869157F" w14:textId="46A38AE7" w:rsidR="00FC2CD2" w:rsidRDefault="4E71E2F2" w:rsidP="4E71E2F2">
      <w:pPr>
        <w:spacing w:after="60"/>
        <w:jc w:val="both"/>
        <w:rPr>
          <w:rFonts w:eastAsiaTheme="minorEastAsia"/>
          <w:b/>
          <w:bCs/>
          <w:szCs w:val="24"/>
        </w:rPr>
      </w:pPr>
      <w:r w:rsidRPr="4E71E2F2">
        <w:rPr>
          <w:rFonts w:eastAsiaTheme="minorEastAsia"/>
          <w:b/>
          <w:bCs/>
          <w:szCs w:val="24"/>
        </w:rPr>
        <w:t>World Class Programmes</w:t>
      </w:r>
    </w:p>
    <w:p w14:paraId="3441D73B" w14:textId="77777777" w:rsidR="00AA6643" w:rsidRPr="00AA6643" w:rsidRDefault="00AA6643" w:rsidP="4E71E2F2">
      <w:pPr>
        <w:spacing w:after="60"/>
        <w:jc w:val="both"/>
        <w:rPr>
          <w:rFonts w:eastAsiaTheme="minorEastAsia"/>
          <w:sz w:val="12"/>
          <w:szCs w:val="12"/>
        </w:rPr>
      </w:pPr>
    </w:p>
    <w:p w14:paraId="77846F8C" w14:textId="0D475B97" w:rsidR="00FC2CD2" w:rsidRPr="00D24A25" w:rsidRDefault="4E71E2F2" w:rsidP="4E71E2F2">
      <w:pPr>
        <w:pStyle w:val="ListParagraph"/>
        <w:widowControl w:val="0"/>
        <w:numPr>
          <w:ilvl w:val="0"/>
          <w:numId w:val="8"/>
        </w:numPr>
        <w:spacing w:after="60"/>
        <w:ind w:left="567" w:hanging="567"/>
        <w:jc w:val="both"/>
        <w:rPr>
          <w:rFonts w:eastAsiaTheme="minorEastAsia"/>
          <w:szCs w:val="24"/>
        </w:rPr>
      </w:pPr>
      <w:r w:rsidRPr="4E71E2F2">
        <w:rPr>
          <w:rFonts w:eastAsiaTheme="minorEastAsia"/>
          <w:szCs w:val="24"/>
          <w:lang w:val="en-US"/>
        </w:rPr>
        <w:t xml:space="preserve">Develop, implement and deliver </w:t>
      </w:r>
      <w:r w:rsidRPr="4E71E2F2">
        <w:rPr>
          <w:rFonts w:eastAsiaTheme="minorEastAsia"/>
          <w:szCs w:val="24"/>
        </w:rPr>
        <w:t xml:space="preserve">Strength </w:t>
      </w:r>
      <w:r w:rsidR="00D114FD">
        <w:rPr>
          <w:rFonts w:eastAsiaTheme="minorEastAsia"/>
          <w:szCs w:val="24"/>
        </w:rPr>
        <w:t>and</w:t>
      </w:r>
      <w:r w:rsidRPr="4E71E2F2">
        <w:rPr>
          <w:rFonts w:eastAsiaTheme="minorEastAsia"/>
          <w:szCs w:val="24"/>
        </w:rPr>
        <w:t xml:space="preserve"> Conditioning programmes</w:t>
      </w:r>
      <w:r w:rsidRPr="4E71E2F2">
        <w:rPr>
          <w:rFonts w:eastAsiaTheme="minorEastAsia"/>
          <w:szCs w:val="24"/>
          <w:lang w:val="en-US"/>
        </w:rPr>
        <w:t xml:space="preserve"> to World Class </w:t>
      </w:r>
      <w:proofErr w:type="spellStart"/>
      <w:r w:rsidRPr="4E71E2F2">
        <w:rPr>
          <w:rFonts w:eastAsiaTheme="minorEastAsia"/>
          <w:szCs w:val="24"/>
          <w:lang w:val="en-US"/>
        </w:rPr>
        <w:t>programme</w:t>
      </w:r>
      <w:proofErr w:type="spellEnd"/>
      <w:r w:rsidRPr="4E71E2F2">
        <w:rPr>
          <w:rFonts w:eastAsiaTheme="minorEastAsia"/>
          <w:szCs w:val="24"/>
          <w:lang w:val="en-US"/>
        </w:rPr>
        <w:t xml:space="preserve"> athletes based at the Manchester Performance Centre and within a regional remit</w:t>
      </w:r>
    </w:p>
    <w:p w14:paraId="502489AC" w14:textId="2F500CB4" w:rsidR="00FC2CD2" w:rsidRPr="00AA6643" w:rsidRDefault="00FC2CD2" w:rsidP="4E71E2F2">
      <w:pPr>
        <w:widowControl w:val="0"/>
        <w:spacing w:after="60"/>
        <w:ind w:left="567"/>
        <w:jc w:val="both"/>
        <w:rPr>
          <w:rFonts w:eastAsiaTheme="minorEastAsia"/>
          <w:sz w:val="10"/>
          <w:szCs w:val="10"/>
        </w:rPr>
      </w:pPr>
    </w:p>
    <w:p w14:paraId="0E5C4D5A" w14:textId="059176AB" w:rsidR="00FC2CD2" w:rsidRPr="00D24A25" w:rsidRDefault="4E71E2F2" w:rsidP="4E71E2F2">
      <w:pPr>
        <w:pStyle w:val="ListParagraph"/>
        <w:numPr>
          <w:ilvl w:val="0"/>
          <w:numId w:val="8"/>
        </w:numPr>
        <w:spacing w:after="60"/>
        <w:ind w:left="567" w:hanging="567"/>
        <w:jc w:val="both"/>
        <w:rPr>
          <w:rFonts w:eastAsiaTheme="minorEastAsia"/>
          <w:szCs w:val="24"/>
        </w:rPr>
      </w:pPr>
      <w:r w:rsidRPr="4E71E2F2">
        <w:rPr>
          <w:rFonts w:eastAsiaTheme="minorEastAsia"/>
          <w:szCs w:val="24"/>
        </w:rPr>
        <w:t>Work effectively as part of a multi-disciplinary team in to ensure connected support with athlete and coach</w:t>
      </w:r>
    </w:p>
    <w:p w14:paraId="70C92942" w14:textId="7AE917D1" w:rsidR="00FC2CD2" w:rsidRPr="00AA6643" w:rsidRDefault="00FC2CD2" w:rsidP="4E71E2F2">
      <w:pPr>
        <w:spacing w:after="60"/>
        <w:jc w:val="both"/>
        <w:rPr>
          <w:rFonts w:eastAsiaTheme="minorEastAsia"/>
          <w:sz w:val="10"/>
          <w:szCs w:val="10"/>
        </w:rPr>
      </w:pPr>
    </w:p>
    <w:p w14:paraId="41717B47" w14:textId="3882242F" w:rsidR="00FC2CD2" w:rsidRPr="00D24A25" w:rsidRDefault="4E71E2F2" w:rsidP="4E71E2F2">
      <w:pPr>
        <w:pStyle w:val="ListParagraph"/>
        <w:numPr>
          <w:ilvl w:val="0"/>
          <w:numId w:val="8"/>
        </w:numPr>
        <w:spacing w:after="60"/>
        <w:ind w:left="567" w:hanging="567"/>
        <w:jc w:val="both"/>
        <w:rPr>
          <w:rFonts w:eastAsiaTheme="minorEastAsia"/>
          <w:szCs w:val="24"/>
        </w:rPr>
      </w:pPr>
      <w:r w:rsidRPr="4E71E2F2">
        <w:rPr>
          <w:rFonts w:eastAsiaTheme="minorEastAsia"/>
          <w:szCs w:val="24"/>
        </w:rPr>
        <w:t xml:space="preserve">Act as the key liaison for Strength </w:t>
      </w:r>
      <w:r w:rsidR="00D114FD">
        <w:rPr>
          <w:rFonts w:eastAsiaTheme="minorEastAsia"/>
          <w:szCs w:val="24"/>
        </w:rPr>
        <w:t>and</w:t>
      </w:r>
      <w:r w:rsidRPr="4E71E2F2">
        <w:rPr>
          <w:rFonts w:eastAsiaTheme="minorEastAsia"/>
          <w:szCs w:val="24"/>
        </w:rPr>
        <w:t xml:space="preserve"> Conditioning support for Para swimming athletes in home programmes, </w:t>
      </w:r>
      <w:r w:rsidRPr="4E71E2F2">
        <w:rPr>
          <w:rFonts w:eastAsiaTheme="minorEastAsia"/>
          <w:szCs w:val="24"/>
          <w:lang w:val="en-US"/>
        </w:rPr>
        <w:t xml:space="preserve">developing effective working relationships with </w:t>
      </w:r>
      <w:r w:rsidRPr="4E71E2F2">
        <w:rPr>
          <w:rFonts w:eastAsiaTheme="minorEastAsia"/>
          <w:szCs w:val="24"/>
        </w:rPr>
        <w:t xml:space="preserve">Strength </w:t>
      </w:r>
      <w:r w:rsidR="00D114FD">
        <w:rPr>
          <w:rFonts w:eastAsiaTheme="minorEastAsia"/>
          <w:szCs w:val="24"/>
        </w:rPr>
        <w:t>and</w:t>
      </w:r>
      <w:r w:rsidRPr="4E71E2F2">
        <w:rPr>
          <w:rFonts w:eastAsiaTheme="minorEastAsia"/>
          <w:szCs w:val="24"/>
        </w:rPr>
        <w:t xml:space="preserve"> Conditioning</w:t>
      </w:r>
      <w:r w:rsidRPr="4E71E2F2">
        <w:rPr>
          <w:rFonts w:eastAsiaTheme="minorEastAsia"/>
          <w:szCs w:val="24"/>
          <w:lang w:val="en-US"/>
        </w:rPr>
        <w:t xml:space="preserve"> practitioners locally and nationally</w:t>
      </w:r>
    </w:p>
    <w:p w14:paraId="44F409CC" w14:textId="6ED0E29C" w:rsidR="00FC2CD2" w:rsidRPr="00AA6643" w:rsidRDefault="00FC2CD2" w:rsidP="4E71E2F2">
      <w:pPr>
        <w:spacing w:after="60"/>
        <w:jc w:val="both"/>
        <w:rPr>
          <w:rFonts w:eastAsiaTheme="minorEastAsia"/>
          <w:sz w:val="10"/>
          <w:szCs w:val="10"/>
        </w:rPr>
      </w:pPr>
    </w:p>
    <w:p w14:paraId="6EC199AA" w14:textId="73B30366" w:rsidR="00FC2CD2" w:rsidRPr="00D24A25" w:rsidRDefault="4E71E2F2" w:rsidP="4E71E2F2">
      <w:pPr>
        <w:pStyle w:val="ListParagraph"/>
        <w:widowControl w:val="0"/>
        <w:numPr>
          <w:ilvl w:val="0"/>
          <w:numId w:val="8"/>
        </w:numPr>
        <w:spacing w:after="60"/>
        <w:ind w:left="567" w:hanging="567"/>
        <w:jc w:val="both"/>
        <w:rPr>
          <w:rFonts w:eastAsiaTheme="minorEastAsia"/>
          <w:szCs w:val="24"/>
        </w:rPr>
      </w:pPr>
      <w:r w:rsidRPr="4E71E2F2">
        <w:rPr>
          <w:rFonts w:eastAsiaTheme="minorEastAsia"/>
          <w:szCs w:val="24"/>
        </w:rPr>
        <w:t>Attend and contribute to performance centre meetings, end of cycle reviews and providing regular updates to key stakeholders. This includes playing a central role in creating and reviewing Individual Athlete Planning (IAP) goals</w:t>
      </w:r>
    </w:p>
    <w:p w14:paraId="35B78F5E" w14:textId="05DFD49B" w:rsidR="00FC2CD2" w:rsidRPr="00AA6643" w:rsidRDefault="00FC2CD2" w:rsidP="4E71E2F2">
      <w:pPr>
        <w:widowControl w:val="0"/>
        <w:spacing w:after="60"/>
        <w:jc w:val="both"/>
        <w:rPr>
          <w:rFonts w:eastAsiaTheme="minorEastAsia"/>
          <w:sz w:val="10"/>
          <w:szCs w:val="10"/>
        </w:rPr>
      </w:pPr>
    </w:p>
    <w:p w14:paraId="4140EC87" w14:textId="35966893" w:rsidR="00FC2CD2" w:rsidRPr="00D24A25" w:rsidRDefault="4E71E2F2" w:rsidP="4E71E2F2">
      <w:pPr>
        <w:pStyle w:val="ListParagraph"/>
        <w:numPr>
          <w:ilvl w:val="0"/>
          <w:numId w:val="7"/>
        </w:numPr>
        <w:spacing w:after="60"/>
        <w:ind w:left="567" w:hanging="567"/>
        <w:jc w:val="both"/>
        <w:rPr>
          <w:rFonts w:eastAsiaTheme="minorEastAsia"/>
          <w:szCs w:val="24"/>
        </w:rPr>
      </w:pPr>
      <w:r w:rsidRPr="4E71E2F2">
        <w:rPr>
          <w:rFonts w:eastAsiaTheme="minorEastAsia"/>
          <w:szCs w:val="24"/>
        </w:rPr>
        <w:t>Ensure consistent assessment and reporting of strength markers against benchmarks as part of athlete profiling, monitoring and evaluation</w:t>
      </w:r>
    </w:p>
    <w:p w14:paraId="3064D14C" w14:textId="6A7D8A70" w:rsidR="00FC2CD2" w:rsidRPr="00AA6643" w:rsidRDefault="00FC2CD2" w:rsidP="4E71E2F2">
      <w:pPr>
        <w:spacing w:after="60"/>
        <w:jc w:val="both"/>
        <w:rPr>
          <w:rFonts w:eastAsiaTheme="minorEastAsia"/>
          <w:sz w:val="10"/>
          <w:szCs w:val="10"/>
        </w:rPr>
      </w:pPr>
    </w:p>
    <w:p w14:paraId="7B9459F2" w14:textId="6636A771" w:rsidR="00FC2CD2" w:rsidRPr="00D24A25" w:rsidRDefault="4E71E2F2" w:rsidP="4E71E2F2">
      <w:pPr>
        <w:pStyle w:val="ListParagraph"/>
        <w:numPr>
          <w:ilvl w:val="0"/>
          <w:numId w:val="7"/>
        </w:numPr>
        <w:spacing w:after="60"/>
        <w:ind w:left="567" w:hanging="567"/>
        <w:jc w:val="both"/>
        <w:rPr>
          <w:rFonts w:eastAsiaTheme="minorEastAsia"/>
          <w:szCs w:val="24"/>
        </w:rPr>
      </w:pPr>
      <w:r w:rsidRPr="4E71E2F2">
        <w:rPr>
          <w:rFonts w:eastAsiaTheme="minorEastAsia"/>
          <w:szCs w:val="24"/>
        </w:rPr>
        <w:t>Work with the Para Swimming technical team and Sports Science Sports Medicine staff to deliver a multi-disciplinary approach to athlete performance development</w:t>
      </w:r>
    </w:p>
    <w:p w14:paraId="008907AB" w14:textId="4E7D996C" w:rsidR="00FC2CD2" w:rsidRPr="00AA6643" w:rsidRDefault="00FC2CD2" w:rsidP="4E71E2F2">
      <w:pPr>
        <w:spacing w:after="60"/>
        <w:ind w:left="567"/>
        <w:jc w:val="both"/>
        <w:rPr>
          <w:rFonts w:eastAsiaTheme="minorEastAsia"/>
          <w:sz w:val="10"/>
          <w:szCs w:val="10"/>
        </w:rPr>
      </w:pPr>
    </w:p>
    <w:p w14:paraId="4D5341CA" w14:textId="59C2844C" w:rsidR="00FC2CD2" w:rsidRPr="00D24A25" w:rsidRDefault="4E71E2F2" w:rsidP="4E71E2F2">
      <w:pPr>
        <w:pStyle w:val="ListParagraph"/>
        <w:numPr>
          <w:ilvl w:val="0"/>
          <w:numId w:val="7"/>
        </w:numPr>
        <w:spacing w:after="60"/>
        <w:ind w:left="567" w:hanging="567"/>
        <w:jc w:val="both"/>
        <w:rPr>
          <w:rFonts w:eastAsiaTheme="minorEastAsia"/>
          <w:szCs w:val="24"/>
        </w:rPr>
      </w:pPr>
      <w:r w:rsidRPr="4E71E2F2">
        <w:rPr>
          <w:rFonts w:eastAsiaTheme="minorEastAsia"/>
          <w:szCs w:val="24"/>
        </w:rPr>
        <w:t>Proactively engage and contribute to the World Class Programme Individual Athlete Planning process</w:t>
      </w:r>
    </w:p>
    <w:p w14:paraId="5572978F" w14:textId="7FD2A89F" w:rsidR="00FC2CD2" w:rsidRPr="00AA6643" w:rsidRDefault="00FC2CD2" w:rsidP="4E71E2F2">
      <w:pPr>
        <w:spacing w:after="60"/>
        <w:ind w:left="567"/>
        <w:jc w:val="both"/>
        <w:rPr>
          <w:rFonts w:eastAsiaTheme="minorEastAsia"/>
          <w:sz w:val="10"/>
          <w:szCs w:val="10"/>
        </w:rPr>
      </w:pPr>
    </w:p>
    <w:p w14:paraId="5116E2F9" w14:textId="206974F2" w:rsidR="00FC2CD2" w:rsidRPr="00D24A25" w:rsidRDefault="4E71E2F2" w:rsidP="4E71E2F2">
      <w:pPr>
        <w:pStyle w:val="ListParagraph"/>
        <w:numPr>
          <w:ilvl w:val="0"/>
          <w:numId w:val="7"/>
        </w:numPr>
        <w:spacing w:after="60"/>
        <w:ind w:left="567" w:hanging="567"/>
        <w:jc w:val="both"/>
        <w:rPr>
          <w:rFonts w:eastAsiaTheme="minorEastAsia"/>
          <w:szCs w:val="24"/>
        </w:rPr>
      </w:pPr>
      <w:r w:rsidRPr="4E71E2F2">
        <w:rPr>
          <w:rFonts w:eastAsiaTheme="minorEastAsia"/>
          <w:szCs w:val="24"/>
        </w:rPr>
        <w:t>Work closely and collaboratively with the Athlete Health department to mitigate injury risk through effective screening, profiling and injury reduction strategies</w:t>
      </w:r>
    </w:p>
    <w:p w14:paraId="610D4D49" w14:textId="3543CFFD" w:rsidR="00FC2CD2" w:rsidRPr="00AA6643" w:rsidRDefault="00FC2CD2" w:rsidP="4E71E2F2">
      <w:pPr>
        <w:ind w:left="720"/>
        <w:rPr>
          <w:rFonts w:eastAsiaTheme="minorEastAsia"/>
          <w:sz w:val="10"/>
          <w:szCs w:val="10"/>
        </w:rPr>
      </w:pPr>
    </w:p>
    <w:p w14:paraId="0867168E" w14:textId="08B83B76" w:rsidR="00FC2CD2" w:rsidRPr="00D24A25" w:rsidRDefault="4E71E2F2" w:rsidP="4E71E2F2">
      <w:pPr>
        <w:pStyle w:val="ListParagraph"/>
        <w:numPr>
          <w:ilvl w:val="0"/>
          <w:numId w:val="7"/>
        </w:numPr>
        <w:spacing w:after="60"/>
        <w:ind w:left="567" w:hanging="567"/>
        <w:jc w:val="both"/>
        <w:rPr>
          <w:rFonts w:eastAsiaTheme="minorEastAsia"/>
          <w:szCs w:val="24"/>
        </w:rPr>
      </w:pPr>
      <w:r w:rsidRPr="4E71E2F2">
        <w:rPr>
          <w:rFonts w:eastAsiaTheme="minorEastAsia"/>
          <w:szCs w:val="24"/>
        </w:rPr>
        <w:t>Supply relevant training-load and athlete-monitoring metrics to the SSSM and data strategy groups to enhance overall data-driven insights</w:t>
      </w:r>
    </w:p>
    <w:p w14:paraId="2FD52FDD" w14:textId="68A1971A" w:rsidR="4E71E2F2" w:rsidRPr="00AA6643" w:rsidRDefault="4E71E2F2" w:rsidP="4E71E2F2">
      <w:pPr>
        <w:pStyle w:val="ListParagraph"/>
        <w:spacing w:after="60"/>
        <w:ind w:left="567" w:hanging="567"/>
        <w:jc w:val="both"/>
        <w:rPr>
          <w:rFonts w:eastAsiaTheme="minorEastAsia"/>
          <w:sz w:val="10"/>
          <w:szCs w:val="10"/>
        </w:rPr>
      </w:pPr>
    </w:p>
    <w:p w14:paraId="61ABFB8E" w14:textId="1ECDE5A7" w:rsidR="00FC2CD2" w:rsidRPr="00D24A25" w:rsidRDefault="37EDA244" w:rsidP="4E71E2F2">
      <w:pPr>
        <w:pStyle w:val="ListParagraph"/>
        <w:numPr>
          <w:ilvl w:val="0"/>
          <w:numId w:val="7"/>
        </w:numPr>
        <w:spacing w:after="60"/>
        <w:ind w:left="567" w:hanging="567"/>
        <w:jc w:val="both"/>
        <w:rPr>
          <w:rFonts w:eastAsiaTheme="minorEastAsia"/>
          <w:szCs w:val="24"/>
        </w:rPr>
      </w:pPr>
      <w:r w:rsidRPr="37EDA244">
        <w:rPr>
          <w:rFonts w:eastAsiaTheme="minorEastAsia"/>
          <w:szCs w:val="24"/>
        </w:rPr>
        <w:t xml:space="preserve">Collaborate on cross-aquatics projects as agreed with the </w:t>
      </w:r>
      <w:r w:rsidRPr="37EDA244">
        <w:rPr>
          <w:rFonts w:ascii="Arial" w:eastAsia="Arial" w:hAnsi="Arial" w:cs="Arial"/>
          <w:szCs w:val="24"/>
        </w:rPr>
        <w:t>Aquatics Head of Physical Performance and Para-Swimming Sport Science and Sports Medicine Lead</w:t>
      </w:r>
      <w:r w:rsidRPr="37EDA244">
        <w:rPr>
          <w:rFonts w:eastAsiaTheme="minorEastAsia"/>
          <w:szCs w:val="24"/>
        </w:rPr>
        <w:t xml:space="preserve"> and be part of wider knowledge sharing across the World Class Programme Sports Science Sports Medicine team</w:t>
      </w:r>
    </w:p>
    <w:p w14:paraId="39CFEB80" w14:textId="566EF454" w:rsidR="00FC2CD2" w:rsidRPr="00AA6643" w:rsidRDefault="00FC2CD2" w:rsidP="4E71E2F2">
      <w:pPr>
        <w:spacing w:after="60"/>
        <w:ind w:left="567"/>
        <w:jc w:val="both"/>
        <w:rPr>
          <w:rFonts w:eastAsiaTheme="minorEastAsia"/>
          <w:sz w:val="10"/>
          <w:szCs w:val="10"/>
        </w:rPr>
      </w:pPr>
    </w:p>
    <w:p w14:paraId="4685478C" w14:textId="5BEFEB98" w:rsidR="00FC2CD2" w:rsidRPr="00D24A25" w:rsidRDefault="37EDA244" w:rsidP="4E71E2F2">
      <w:pPr>
        <w:pStyle w:val="ListParagraph"/>
        <w:numPr>
          <w:ilvl w:val="0"/>
          <w:numId w:val="7"/>
        </w:numPr>
        <w:spacing w:after="60"/>
        <w:ind w:left="567" w:hanging="567"/>
        <w:jc w:val="both"/>
        <w:rPr>
          <w:rFonts w:eastAsiaTheme="minorEastAsia"/>
          <w:szCs w:val="24"/>
        </w:rPr>
      </w:pPr>
      <w:r w:rsidRPr="37EDA244">
        <w:rPr>
          <w:rFonts w:eastAsiaTheme="minorEastAsia"/>
          <w:szCs w:val="24"/>
        </w:rPr>
        <w:t>Collect and store data in accordance with Aquatics G</w:t>
      </w:r>
      <w:r w:rsidR="002312BC">
        <w:rPr>
          <w:rFonts w:eastAsiaTheme="minorEastAsia"/>
          <w:szCs w:val="24"/>
        </w:rPr>
        <w:t>B</w:t>
      </w:r>
      <w:r w:rsidRPr="37EDA244">
        <w:rPr>
          <w:rFonts w:eastAsiaTheme="minorEastAsia"/>
          <w:szCs w:val="24"/>
        </w:rPr>
        <w:t xml:space="preserve"> data strategy and in keeping with GDPR requirements</w:t>
      </w:r>
    </w:p>
    <w:p w14:paraId="685A5434" w14:textId="2D1C0134" w:rsidR="00FC2CD2" w:rsidRPr="00AA6643" w:rsidRDefault="00FC2CD2" w:rsidP="4E71E2F2">
      <w:pPr>
        <w:spacing w:after="60"/>
        <w:ind w:left="567"/>
        <w:jc w:val="both"/>
        <w:rPr>
          <w:rFonts w:eastAsiaTheme="minorEastAsia"/>
          <w:sz w:val="10"/>
          <w:szCs w:val="10"/>
        </w:rPr>
      </w:pPr>
    </w:p>
    <w:p w14:paraId="26D9B70E" w14:textId="1E2DFB57" w:rsidR="00FC2CD2" w:rsidRPr="00D24A25" w:rsidRDefault="4E71E2F2" w:rsidP="4E71E2F2">
      <w:pPr>
        <w:pStyle w:val="ListParagraph"/>
        <w:widowControl w:val="0"/>
        <w:numPr>
          <w:ilvl w:val="0"/>
          <w:numId w:val="7"/>
        </w:numPr>
        <w:spacing w:before="60"/>
        <w:ind w:left="567" w:hanging="567"/>
        <w:jc w:val="both"/>
        <w:rPr>
          <w:rFonts w:eastAsiaTheme="minorEastAsia"/>
          <w:szCs w:val="24"/>
        </w:rPr>
      </w:pPr>
      <w:r w:rsidRPr="4E71E2F2">
        <w:rPr>
          <w:rFonts w:eastAsiaTheme="minorEastAsia"/>
          <w:szCs w:val="24"/>
          <w:lang w:val="en-US"/>
        </w:rPr>
        <w:t>Work within the rules of professional confidentiality, liaise with athletes, primary care managers, parents, coaches and other support staff as appropriate within the rules of the UKSCA Code of Conduct, standards and guidelines</w:t>
      </w:r>
    </w:p>
    <w:p w14:paraId="48E051BE" w14:textId="2F9B5DF1" w:rsidR="00FC2CD2" w:rsidRDefault="4E71E2F2" w:rsidP="4E71E2F2">
      <w:pPr>
        <w:spacing w:after="60"/>
        <w:jc w:val="both"/>
        <w:rPr>
          <w:rFonts w:eastAsiaTheme="minorEastAsia"/>
          <w:b/>
          <w:bCs/>
          <w:szCs w:val="24"/>
        </w:rPr>
      </w:pPr>
      <w:r w:rsidRPr="4E71E2F2">
        <w:rPr>
          <w:rFonts w:eastAsiaTheme="minorEastAsia"/>
          <w:b/>
          <w:bCs/>
          <w:szCs w:val="24"/>
        </w:rPr>
        <w:lastRenderedPageBreak/>
        <w:t xml:space="preserve">Training Camps </w:t>
      </w:r>
      <w:r w:rsidR="00D114FD">
        <w:rPr>
          <w:rFonts w:eastAsiaTheme="minorEastAsia"/>
          <w:b/>
          <w:bCs/>
          <w:szCs w:val="24"/>
        </w:rPr>
        <w:t>and</w:t>
      </w:r>
      <w:r w:rsidRPr="4E71E2F2">
        <w:rPr>
          <w:rFonts w:eastAsiaTheme="minorEastAsia"/>
          <w:b/>
          <w:bCs/>
          <w:szCs w:val="24"/>
        </w:rPr>
        <w:t xml:space="preserve"> Competition</w:t>
      </w:r>
    </w:p>
    <w:p w14:paraId="30DA9C8A" w14:textId="77777777" w:rsidR="00AA6643" w:rsidRPr="00AA6643" w:rsidRDefault="00AA6643" w:rsidP="4E71E2F2">
      <w:pPr>
        <w:spacing w:after="60"/>
        <w:jc w:val="both"/>
        <w:rPr>
          <w:rFonts w:eastAsiaTheme="minorEastAsia"/>
          <w:sz w:val="12"/>
          <w:szCs w:val="12"/>
        </w:rPr>
      </w:pPr>
    </w:p>
    <w:p w14:paraId="191E4693" w14:textId="4DB4371E" w:rsidR="00FC2CD2" w:rsidRPr="00D24A25" w:rsidRDefault="4E71E2F2" w:rsidP="4E71E2F2">
      <w:pPr>
        <w:pStyle w:val="ListParagraph"/>
        <w:numPr>
          <w:ilvl w:val="0"/>
          <w:numId w:val="6"/>
        </w:numPr>
        <w:spacing w:after="60"/>
        <w:ind w:left="567" w:hanging="567"/>
        <w:jc w:val="both"/>
        <w:rPr>
          <w:rFonts w:eastAsiaTheme="minorEastAsia"/>
          <w:szCs w:val="24"/>
        </w:rPr>
      </w:pPr>
      <w:r w:rsidRPr="4E71E2F2">
        <w:rPr>
          <w:rFonts w:eastAsiaTheme="minorEastAsia"/>
          <w:szCs w:val="24"/>
        </w:rPr>
        <w:t xml:space="preserve">Lead on the planning, implementation and delivery of Strength </w:t>
      </w:r>
      <w:r w:rsidR="00D114FD">
        <w:rPr>
          <w:rFonts w:eastAsiaTheme="minorEastAsia"/>
          <w:szCs w:val="24"/>
        </w:rPr>
        <w:t>and</w:t>
      </w:r>
      <w:r w:rsidRPr="4E71E2F2">
        <w:rPr>
          <w:rFonts w:eastAsiaTheme="minorEastAsia"/>
          <w:szCs w:val="24"/>
        </w:rPr>
        <w:t xml:space="preserve"> Conditioning support at identified training camps and competitions</w:t>
      </w:r>
    </w:p>
    <w:p w14:paraId="1E49B3D7" w14:textId="17CC5A4C" w:rsidR="00FC2CD2" w:rsidRPr="00AA6643" w:rsidRDefault="00FC2CD2" w:rsidP="4E71E2F2">
      <w:pPr>
        <w:spacing w:after="60"/>
        <w:ind w:left="567"/>
        <w:jc w:val="both"/>
        <w:rPr>
          <w:rFonts w:eastAsiaTheme="minorEastAsia"/>
          <w:sz w:val="12"/>
          <w:szCs w:val="12"/>
        </w:rPr>
      </w:pPr>
    </w:p>
    <w:p w14:paraId="63AA5C9B" w14:textId="15B363B3" w:rsidR="00FC2CD2" w:rsidRPr="00D24A25" w:rsidRDefault="4E71E2F2" w:rsidP="4E71E2F2">
      <w:pPr>
        <w:pStyle w:val="ListParagraph"/>
        <w:numPr>
          <w:ilvl w:val="0"/>
          <w:numId w:val="6"/>
        </w:numPr>
        <w:spacing w:after="60"/>
        <w:ind w:left="567" w:hanging="567"/>
        <w:jc w:val="both"/>
        <w:rPr>
          <w:rFonts w:eastAsiaTheme="minorEastAsia"/>
          <w:szCs w:val="24"/>
        </w:rPr>
      </w:pPr>
      <w:r w:rsidRPr="4E71E2F2">
        <w:rPr>
          <w:rFonts w:eastAsiaTheme="minorEastAsia"/>
          <w:szCs w:val="24"/>
        </w:rPr>
        <w:t>Lead and deliver athletes’ pre-race preparation strategies to support the coaching team at identified competitions</w:t>
      </w:r>
    </w:p>
    <w:p w14:paraId="46552203" w14:textId="63A1A8FE" w:rsidR="00FC2CD2" w:rsidRPr="00AA6643" w:rsidRDefault="00FC2CD2" w:rsidP="4E71E2F2">
      <w:pPr>
        <w:spacing w:after="60"/>
        <w:ind w:left="567"/>
        <w:jc w:val="both"/>
        <w:rPr>
          <w:rFonts w:eastAsiaTheme="minorEastAsia"/>
          <w:sz w:val="12"/>
          <w:szCs w:val="12"/>
        </w:rPr>
      </w:pPr>
    </w:p>
    <w:p w14:paraId="31D8368F" w14:textId="1E048FCA" w:rsidR="00FC2CD2" w:rsidRPr="00D24A25" w:rsidRDefault="4E71E2F2" w:rsidP="4E71E2F2">
      <w:pPr>
        <w:pStyle w:val="ListParagraph"/>
        <w:numPr>
          <w:ilvl w:val="0"/>
          <w:numId w:val="6"/>
        </w:numPr>
        <w:spacing w:after="60"/>
        <w:ind w:left="567" w:hanging="567"/>
        <w:jc w:val="both"/>
        <w:rPr>
          <w:rFonts w:eastAsiaTheme="minorEastAsia"/>
          <w:szCs w:val="24"/>
        </w:rPr>
      </w:pPr>
      <w:r w:rsidRPr="4E71E2F2">
        <w:rPr>
          <w:rFonts w:eastAsiaTheme="minorEastAsia"/>
          <w:szCs w:val="24"/>
        </w:rPr>
        <w:t xml:space="preserve">Lead on kit-out of Strength </w:t>
      </w:r>
      <w:r w:rsidR="00D114FD">
        <w:rPr>
          <w:rFonts w:eastAsiaTheme="minorEastAsia"/>
          <w:szCs w:val="24"/>
        </w:rPr>
        <w:t>and</w:t>
      </w:r>
      <w:r w:rsidRPr="4E71E2F2">
        <w:rPr>
          <w:rFonts w:eastAsiaTheme="minorEastAsia"/>
          <w:szCs w:val="24"/>
        </w:rPr>
        <w:t xml:space="preserve"> Conditioning facilities for major training camps/identified competitions, including holding camps and Major Games</w:t>
      </w:r>
    </w:p>
    <w:p w14:paraId="7E5598C6" w14:textId="5A451995" w:rsidR="00FC2CD2" w:rsidRPr="00D24A25" w:rsidRDefault="00FC2CD2" w:rsidP="4E71E2F2">
      <w:pPr>
        <w:spacing w:before="60"/>
        <w:jc w:val="both"/>
        <w:rPr>
          <w:rFonts w:eastAsiaTheme="minorEastAsia"/>
          <w:szCs w:val="24"/>
        </w:rPr>
      </w:pPr>
    </w:p>
    <w:p w14:paraId="3EBA99A7" w14:textId="6F5B519B" w:rsidR="00FC2CD2" w:rsidRDefault="4E71E2F2" w:rsidP="4E71E2F2">
      <w:pPr>
        <w:spacing w:after="60"/>
        <w:jc w:val="both"/>
        <w:rPr>
          <w:rFonts w:eastAsiaTheme="minorEastAsia"/>
          <w:b/>
          <w:bCs/>
          <w:szCs w:val="24"/>
        </w:rPr>
      </w:pPr>
      <w:r w:rsidRPr="4E71E2F2">
        <w:rPr>
          <w:rFonts w:eastAsiaTheme="minorEastAsia"/>
          <w:b/>
          <w:bCs/>
          <w:szCs w:val="24"/>
        </w:rPr>
        <w:t>General</w:t>
      </w:r>
    </w:p>
    <w:p w14:paraId="1BBE3A21" w14:textId="77777777" w:rsidR="00AA6643" w:rsidRPr="00AA6643" w:rsidRDefault="00AA6643" w:rsidP="4E71E2F2">
      <w:pPr>
        <w:spacing w:after="60"/>
        <w:jc w:val="both"/>
        <w:rPr>
          <w:rFonts w:eastAsiaTheme="minorEastAsia"/>
          <w:sz w:val="12"/>
          <w:szCs w:val="12"/>
        </w:rPr>
      </w:pPr>
    </w:p>
    <w:p w14:paraId="436E5A9A" w14:textId="6BC8D13D" w:rsidR="00FC2CD2" w:rsidRPr="00D24A25" w:rsidRDefault="4E71E2F2" w:rsidP="4E71E2F2">
      <w:pPr>
        <w:pStyle w:val="ListParagraph"/>
        <w:numPr>
          <w:ilvl w:val="0"/>
          <w:numId w:val="5"/>
        </w:numPr>
        <w:spacing w:after="60"/>
        <w:ind w:left="567" w:hanging="567"/>
        <w:jc w:val="both"/>
        <w:rPr>
          <w:rFonts w:eastAsiaTheme="minorEastAsia"/>
          <w:szCs w:val="24"/>
        </w:rPr>
      </w:pPr>
      <w:r w:rsidRPr="4E71E2F2">
        <w:rPr>
          <w:rFonts w:eastAsiaTheme="minorEastAsia"/>
          <w:szCs w:val="24"/>
        </w:rPr>
        <w:t xml:space="preserve">Lead on the development of Strength </w:t>
      </w:r>
      <w:r w:rsidR="00D114FD">
        <w:rPr>
          <w:rFonts w:eastAsiaTheme="minorEastAsia"/>
          <w:szCs w:val="24"/>
        </w:rPr>
        <w:t>and</w:t>
      </w:r>
      <w:r w:rsidRPr="4E71E2F2">
        <w:rPr>
          <w:rFonts w:eastAsiaTheme="minorEastAsia"/>
          <w:szCs w:val="24"/>
        </w:rPr>
        <w:t xml:space="preserve"> Conditioning educational resources for Off the Blocks</w:t>
      </w:r>
    </w:p>
    <w:p w14:paraId="7CD86119" w14:textId="5E856688" w:rsidR="00FC2CD2" w:rsidRPr="00AA6643" w:rsidRDefault="00FC2CD2" w:rsidP="4E71E2F2">
      <w:pPr>
        <w:spacing w:after="60"/>
        <w:ind w:left="567"/>
        <w:jc w:val="both"/>
        <w:rPr>
          <w:rFonts w:eastAsiaTheme="minorEastAsia"/>
          <w:sz w:val="12"/>
          <w:szCs w:val="12"/>
        </w:rPr>
      </w:pPr>
    </w:p>
    <w:p w14:paraId="674E749A" w14:textId="120FF56B" w:rsidR="00FC2CD2" w:rsidRPr="00D24A25" w:rsidRDefault="4E71E2F2" w:rsidP="4E71E2F2">
      <w:pPr>
        <w:pStyle w:val="ListParagraph"/>
        <w:numPr>
          <w:ilvl w:val="0"/>
          <w:numId w:val="5"/>
        </w:numPr>
        <w:spacing w:after="60"/>
        <w:ind w:left="567" w:hanging="567"/>
        <w:jc w:val="both"/>
        <w:rPr>
          <w:rFonts w:eastAsiaTheme="minorEastAsia"/>
          <w:szCs w:val="24"/>
        </w:rPr>
      </w:pPr>
      <w:r w:rsidRPr="4E71E2F2">
        <w:rPr>
          <w:rFonts w:eastAsiaTheme="minorEastAsia"/>
          <w:szCs w:val="24"/>
        </w:rPr>
        <w:t>Proactively use the data to inform performance decisions and be actively involved in the development of the Athlete Management System</w:t>
      </w:r>
    </w:p>
    <w:p w14:paraId="7756DB40" w14:textId="36586CA8" w:rsidR="00FC2CD2" w:rsidRPr="00AA6643" w:rsidRDefault="00FC2CD2" w:rsidP="4E71E2F2">
      <w:pPr>
        <w:spacing w:after="60"/>
        <w:ind w:left="567"/>
        <w:jc w:val="both"/>
        <w:rPr>
          <w:rFonts w:eastAsiaTheme="minorEastAsia"/>
          <w:sz w:val="12"/>
          <w:szCs w:val="12"/>
        </w:rPr>
      </w:pPr>
    </w:p>
    <w:p w14:paraId="1FCF72B3" w14:textId="26037110" w:rsidR="00FC2CD2" w:rsidRPr="00D24A25" w:rsidRDefault="37EDA244" w:rsidP="4E71E2F2">
      <w:pPr>
        <w:pStyle w:val="ListParagraph"/>
        <w:numPr>
          <w:ilvl w:val="0"/>
          <w:numId w:val="5"/>
        </w:numPr>
        <w:spacing w:after="60"/>
        <w:ind w:left="567" w:hanging="567"/>
        <w:jc w:val="both"/>
        <w:rPr>
          <w:rFonts w:eastAsiaTheme="minorEastAsia"/>
          <w:szCs w:val="24"/>
        </w:rPr>
      </w:pPr>
      <w:r w:rsidRPr="37EDA244">
        <w:rPr>
          <w:rFonts w:eastAsiaTheme="minorEastAsia"/>
          <w:szCs w:val="24"/>
        </w:rPr>
        <w:t xml:space="preserve">Monitor and report to the </w:t>
      </w:r>
      <w:r w:rsidRPr="37EDA244">
        <w:rPr>
          <w:rFonts w:ascii="Arial" w:eastAsia="Arial" w:hAnsi="Arial" w:cs="Arial"/>
          <w:szCs w:val="24"/>
        </w:rPr>
        <w:t>Aquatics Head of Physical Performance and Para-Swimming Sport Science and Sports Medicine Lead</w:t>
      </w:r>
      <w:r w:rsidRPr="37EDA244">
        <w:rPr>
          <w:rFonts w:eastAsiaTheme="minorEastAsia"/>
          <w:szCs w:val="24"/>
        </w:rPr>
        <w:t xml:space="preserve"> on any Key Performance Indicators set by the programme which directly relate to own job purpose</w:t>
      </w:r>
    </w:p>
    <w:p w14:paraId="3B2321DB" w14:textId="499FB22D" w:rsidR="00FC2CD2" w:rsidRPr="00AA6643" w:rsidRDefault="00FC2CD2" w:rsidP="4E71E2F2">
      <w:pPr>
        <w:ind w:left="720"/>
        <w:rPr>
          <w:rFonts w:eastAsiaTheme="minorEastAsia"/>
          <w:sz w:val="12"/>
          <w:szCs w:val="12"/>
        </w:rPr>
      </w:pPr>
    </w:p>
    <w:p w14:paraId="0EF7E321" w14:textId="1A95AF06" w:rsidR="00FC2CD2" w:rsidRPr="00D24A25" w:rsidRDefault="4E71E2F2" w:rsidP="4E71E2F2">
      <w:pPr>
        <w:pStyle w:val="ListParagraph"/>
        <w:numPr>
          <w:ilvl w:val="0"/>
          <w:numId w:val="5"/>
        </w:numPr>
        <w:spacing w:after="60"/>
        <w:ind w:left="567" w:hanging="567"/>
        <w:jc w:val="both"/>
        <w:rPr>
          <w:rFonts w:eastAsiaTheme="minorEastAsia"/>
          <w:szCs w:val="24"/>
        </w:rPr>
      </w:pPr>
      <w:r w:rsidRPr="4E71E2F2">
        <w:rPr>
          <w:rFonts w:eastAsiaTheme="minorEastAsia"/>
          <w:szCs w:val="24"/>
        </w:rPr>
        <w:t xml:space="preserve">Increase the number of Strength </w:t>
      </w:r>
      <w:r w:rsidR="00D114FD">
        <w:rPr>
          <w:rFonts w:eastAsiaTheme="minorEastAsia"/>
          <w:szCs w:val="24"/>
        </w:rPr>
        <w:t>and</w:t>
      </w:r>
      <w:r w:rsidRPr="4E71E2F2">
        <w:rPr>
          <w:rFonts w:eastAsiaTheme="minorEastAsia"/>
          <w:szCs w:val="24"/>
        </w:rPr>
        <w:t xml:space="preserve"> Conditioning coaches actively engaged in the programme, to provide greater flexibility both in the local and national programme</w:t>
      </w:r>
    </w:p>
    <w:p w14:paraId="4234739F" w14:textId="006A170D" w:rsidR="00FC2CD2" w:rsidRPr="00AA6643" w:rsidRDefault="00FC2CD2" w:rsidP="4E71E2F2">
      <w:pPr>
        <w:spacing w:after="60"/>
        <w:ind w:left="567"/>
        <w:jc w:val="both"/>
        <w:rPr>
          <w:rFonts w:eastAsiaTheme="minorEastAsia"/>
          <w:sz w:val="12"/>
          <w:szCs w:val="12"/>
        </w:rPr>
      </w:pPr>
    </w:p>
    <w:p w14:paraId="22E97A7C" w14:textId="10A77D18" w:rsidR="00FC2CD2" w:rsidRPr="00D24A25" w:rsidRDefault="4E71E2F2" w:rsidP="4E71E2F2">
      <w:pPr>
        <w:pStyle w:val="ListParagraph"/>
        <w:numPr>
          <w:ilvl w:val="0"/>
          <w:numId w:val="5"/>
        </w:numPr>
        <w:spacing w:after="60"/>
        <w:ind w:left="567" w:hanging="567"/>
        <w:jc w:val="both"/>
        <w:rPr>
          <w:rFonts w:eastAsiaTheme="minorEastAsia"/>
          <w:szCs w:val="24"/>
        </w:rPr>
      </w:pPr>
      <w:r w:rsidRPr="4E71E2F2">
        <w:rPr>
          <w:rFonts w:eastAsiaTheme="minorEastAsia"/>
          <w:szCs w:val="24"/>
        </w:rPr>
        <w:t>Drive own performance development plan, actively identifying new areas for learning and committing to a culture of continual improvement</w:t>
      </w:r>
    </w:p>
    <w:p w14:paraId="5218FF53" w14:textId="497779E5" w:rsidR="00FC2CD2" w:rsidRPr="00AA6643" w:rsidRDefault="00FC2CD2" w:rsidP="4E71E2F2">
      <w:pPr>
        <w:spacing w:after="60"/>
        <w:ind w:left="567"/>
        <w:jc w:val="both"/>
        <w:rPr>
          <w:rFonts w:eastAsiaTheme="minorEastAsia"/>
          <w:sz w:val="12"/>
          <w:szCs w:val="12"/>
        </w:rPr>
      </w:pPr>
    </w:p>
    <w:p w14:paraId="3A8C4A62" w14:textId="0946BED9" w:rsidR="00FC2CD2" w:rsidRPr="00D24A25" w:rsidRDefault="37EDA244" w:rsidP="37EDA244">
      <w:pPr>
        <w:pStyle w:val="ListParagraph"/>
        <w:numPr>
          <w:ilvl w:val="0"/>
          <w:numId w:val="5"/>
        </w:numPr>
        <w:spacing w:after="60"/>
        <w:ind w:left="567" w:hanging="567"/>
        <w:jc w:val="both"/>
        <w:rPr>
          <w:b/>
          <w:bCs/>
        </w:rPr>
      </w:pPr>
      <w:r w:rsidRPr="37EDA244">
        <w:rPr>
          <w:rFonts w:eastAsiaTheme="minorEastAsia"/>
          <w:szCs w:val="24"/>
        </w:rPr>
        <w:t xml:space="preserve">Any other duties as required by the Associate Performance Director or </w:t>
      </w:r>
      <w:r w:rsidRPr="37EDA244">
        <w:rPr>
          <w:rFonts w:ascii="Arial" w:eastAsia="Arial" w:hAnsi="Arial" w:cs="Arial"/>
          <w:szCs w:val="24"/>
        </w:rPr>
        <w:t>Aquatics Head of Physical Performance and Para-Swimming Sport Science and Sports Medicine Lead</w:t>
      </w:r>
    </w:p>
    <w:p w14:paraId="6ECDFFE0" w14:textId="7EDBD7BE" w:rsidR="00FC2CD2" w:rsidRPr="00AA6643" w:rsidRDefault="00FC2CD2" w:rsidP="4E71E2F2">
      <w:pPr>
        <w:ind w:left="720"/>
        <w:rPr>
          <w:rFonts w:eastAsiaTheme="minorEastAsia"/>
          <w:sz w:val="12"/>
          <w:szCs w:val="12"/>
        </w:rPr>
      </w:pPr>
    </w:p>
    <w:p w14:paraId="58F2EB56" w14:textId="7A144E6A" w:rsidR="00FC2CD2" w:rsidRPr="00D24A25" w:rsidRDefault="37EDA244" w:rsidP="4E71E2F2">
      <w:pPr>
        <w:pStyle w:val="ListParagraph"/>
        <w:numPr>
          <w:ilvl w:val="0"/>
          <w:numId w:val="5"/>
        </w:numPr>
        <w:spacing w:after="60"/>
        <w:ind w:left="567" w:hanging="567"/>
        <w:jc w:val="both"/>
        <w:rPr>
          <w:rFonts w:eastAsiaTheme="minorEastAsia"/>
          <w:szCs w:val="24"/>
        </w:rPr>
      </w:pPr>
      <w:r w:rsidRPr="37EDA244">
        <w:rPr>
          <w:rFonts w:eastAsiaTheme="minorEastAsia"/>
          <w:szCs w:val="24"/>
        </w:rPr>
        <w:t>Comply with all Aquatics GB policies and procedures set down by Aquatics GB</w:t>
      </w:r>
      <w:proofErr w:type="gramStart"/>
      <w:r w:rsidRPr="37EDA244">
        <w:rPr>
          <w:rFonts w:eastAsiaTheme="minorEastAsia"/>
          <w:szCs w:val="24"/>
        </w:rPr>
        <w:t xml:space="preserve"> and in particular</w:t>
      </w:r>
      <w:proofErr w:type="gramEnd"/>
      <w:r w:rsidRPr="37EDA244">
        <w:rPr>
          <w:rFonts w:eastAsiaTheme="minorEastAsia"/>
          <w:szCs w:val="24"/>
        </w:rPr>
        <w:t xml:space="preserve"> those relating to diversity, equity</w:t>
      </w:r>
      <w:r w:rsidR="00D114FD">
        <w:rPr>
          <w:rFonts w:eastAsiaTheme="minorEastAsia"/>
          <w:szCs w:val="24"/>
        </w:rPr>
        <w:t>, inclusion and sustainability</w:t>
      </w:r>
    </w:p>
    <w:p w14:paraId="3B6684DF" w14:textId="4F52CCEB" w:rsidR="4E71E2F2" w:rsidRDefault="4E71E2F2" w:rsidP="37EDA244">
      <w:pPr>
        <w:spacing w:before="60"/>
        <w:jc w:val="both"/>
        <w:rPr>
          <w:rFonts w:eastAsiaTheme="minorEastAsia"/>
          <w:szCs w:val="24"/>
        </w:rPr>
      </w:pPr>
    </w:p>
    <w:p w14:paraId="49970B79" w14:textId="77777777" w:rsidR="00AA6643" w:rsidRDefault="00AA6643" w:rsidP="4E71E2F2">
      <w:pPr>
        <w:spacing w:after="60"/>
        <w:jc w:val="both"/>
        <w:rPr>
          <w:rFonts w:eastAsiaTheme="minorEastAsia"/>
          <w:b/>
          <w:bCs/>
          <w:szCs w:val="24"/>
        </w:rPr>
      </w:pPr>
    </w:p>
    <w:p w14:paraId="3C20F043" w14:textId="54B547F9" w:rsidR="00FC2CD2" w:rsidRDefault="4E71E2F2" w:rsidP="4E71E2F2">
      <w:pPr>
        <w:spacing w:after="60"/>
        <w:jc w:val="both"/>
        <w:rPr>
          <w:rFonts w:eastAsiaTheme="minorEastAsia"/>
          <w:b/>
          <w:bCs/>
          <w:szCs w:val="24"/>
        </w:rPr>
      </w:pPr>
      <w:r w:rsidRPr="4E71E2F2">
        <w:rPr>
          <w:rFonts w:eastAsiaTheme="minorEastAsia"/>
          <w:b/>
          <w:bCs/>
          <w:szCs w:val="24"/>
        </w:rPr>
        <w:t xml:space="preserve">Key Internal </w:t>
      </w:r>
      <w:r w:rsidR="00D114FD">
        <w:rPr>
          <w:rFonts w:eastAsiaTheme="minorEastAsia"/>
          <w:b/>
          <w:bCs/>
          <w:szCs w:val="24"/>
        </w:rPr>
        <w:t>and</w:t>
      </w:r>
      <w:r w:rsidRPr="4E71E2F2">
        <w:rPr>
          <w:rFonts w:eastAsiaTheme="minorEastAsia"/>
          <w:b/>
          <w:bCs/>
          <w:szCs w:val="24"/>
        </w:rPr>
        <w:t xml:space="preserve"> External Contacts</w:t>
      </w:r>
    </w:p>
    <w:p w14:paraId="46CDBA78" w14:textId="77777777" w:rsidR="00AA6643" w:rsidRPr="00AA6643" w:rsidRDefault="00AA6643" w:rsidP="4E71E2F2">
      <w:pPr>
        <w:spacing w:after="60"/>
        <w:jc w:val="both"/>
        <w:rPr>
          <w:rFonts w:eastAsiaTheme="minorEastAsia"/>
          <w:sz w:val="12"/>
          <w:szCs w:val="12"/>
        </w:rPr>
      </w:pPr>
    </w:p>
    <w:p w14:paraId="171448FF" w14:textId="33A5BD0C" w:rsidR="00FC2CD2" w:rsidRPr="00D24A25" w:rsidRDefault="37EDA244" w:rsidP="4E71E2F2">
      <w:pPr>
        <w:pStyle w:val="ListParagraph"/>
        <w:numPr>
          <w:ilvl w:val="0"/>
          <w:numId w:val="4"/>
        </w:numPr>
        <w:spacing w:after="60"/>
        <w:ind w:left="567" w:hanging="567"/>
        <w:jc w:val="both"/>
        <w:rPr>
          <w:rFonts w:eastAsiaTheme="minorEastAsia"/>
          <w:szCs w:val="24"/>
        </w:rPr>
      </w:pPr>
      <w:r w:rsidRPr="37EDA244">
        <w:rPr>
          <w:rFonts w:eastAsiaTheme="minorEastAsia"/>
          <w:szCs w:val="24"/>
        </w:rPr>
        <w:t xml:space="preserve">World Class Programme athletes </w:t>
      </w:r>
    </w:p>
    <w:p w14:paraId="0CB35909" w14:textId="1EA2E217" w:rsidR="00FC2CD2" w:rsidRPr="00AA6643" w:rsidRDefault="00FC2CD2" w:rsidP="4E71E2F2">
      <w:pPr>
        <w:spacing w:after="60"/>
        <w:ind w:left="567"/>
        <w:jc w:val="both"/>
        <w:rPr>
          <w:rFonts w:eastAsiaTheme="minorEastAsia"/>
          <w:sz w:val="10"/>
          <w:szCs w:val="10"/>
        </w:rPr>
      </w:pPr>
    </w:p>
    <w:p w14:paraId="45E02D0E" w14:textId="05217E08" w:rsidR="00FC2CD2" w:rsidRPr="00D24A25" w:rsidRDefault="37EDA244" w:rsidP="4E71E2F2">
      <w:pPr>
        <w:pStyle w:val="ListParagraph"/>
        <w:numPr>
          <w:ilvl w:val="0"/>
          <w:numId w:val="4"/>
        </w:numPr>
        <w:spacing w:after="60"/>
        <w:ind w:left="567" w:hanging="567"/>
        <w:jc w:val="both"/>
        <w:rPr>
          <w:rFonts w:eastAsiaTheme="minorEastAsia"/>
          <w:szCs w:val="24"/>
        </w:rPr>
      </w:pPr>
      <w:r w:rsidRPr="37EDA244">
        <w:rPr>
          <w:rFonts w:eastAsiaTheme="minorEastAsia"/>
          <w:szCs w:val="24"/>
        </w:rPr>
        <w:t>Para Swimming and Olympic Leadership Team</w:t>
      </w:r>
    </w:p>
    <w:p w14:paraId="69D7BFCC" w14:textId="143AFA80" w:rsidR="00FC2CD2" w:rsidRPr="00AA6643" w:rsidRDefault="00FC2CD2" w:rsidP="4E71E2F2">
      <w:pPr>
        <w:spacing w:after="60"/>
        <w:ind w:left="567"/>
        <w:jc w:val="both"/>
        <w:rPr>
          <w:rFonts w:eastAsiaTheme="minorEastAsia"/>
          <w:sz w:val="12"/>
          <w:szCs w:val="12"/>
        </w:rPr>
      </w:pPr>
    </w:p>
    <w:p w14:paraId="56298D6F" w14:textId="6550A0C4" w:rsidR="00FC2CD2" w:rsidRPr="00D24A25" w:rsidRDefault="37EDA244" w:rsidP="4E71E2F2">
      <w:pPr>
        <w:pStyle w:val="ListParagraph"/>
        <w:numPr>
          <w:ilvl w:val="0"/>
          <w:numId w:val="4"/>
        </w:numPr>
        <w:spacing w:after="60"/>
        <w:ind w:left="567" w:hanging="567"/>
        <w:jc w:val="both"/>
        <w:rPr>
          <w:rFonts w:eastAsiaTheme="minorEastAsia"/>
          <w:szCs w:val="24"/>
        </w:rPr>
      </w:pPr>
      <w:r w:rsidRPr="37EDA244">
        <w:rPr>
          <w:rFonts w:eastAsiaTheme="minorEastAsia"/>
          <w:szCs w:val="24"/>
        </w:rPr>
        <w:t>Aquatics GB Sports Science Sports Medicine (UK Sports Institute, Aquatics GB employed) staff</w:t>
      </w:r>
    </w:p>
    <w:p w14:paraId="5A206453" w14:textId="24F88D72" w:rsidR="00FC2CD2" w:rsidRPr="00AA6643" w:rsidRDefault="00FC2CD2" w:rsidP="4E71E2F2">
      <w:pPr>
        <w:spacing w:after="60"/>
        <w:ind w:left="567"/>
        <w:jc w:val="both"/>
        <w:rPr>
          <w:rFonts w:eastAsiaTheme="minorEastAsia"/>
          <w:sz w:val="12"/>
          <w:szCs w:val="12"/>
        </w:rPr>
      </w:pPr>
    </w:p>
    <w:p w14:paraId="64404B81" w14:textId="676DF14D" w:rsidR="00FC2CD2" w:rsidRPr="00D24A25" w:rsidRDefault="37EDA244" w:rsidP="4E71E2F2">
      <w:pPr>
        <w:pStyle w:val="ListParagraph"/>
        <w:numPr>
          <w:ilvl w:val="0"/>
          <w:numId w:val="4"/>
        </w:numPr>
        <w:spacing w:after="60"/>
        <w:ind w:left="567" w:hanging="567"/>
        <w:jc w:val="both"/>
        <w:rPr>
          <w:rFonts w:eastAsiaTheme="minorEastAsia"/>
          <w:szCs w:val="24"/>
        </w:rPr>
      </w:pPr>
      <w:r w:rsidRPr="37EDA244">
        <w:rPr>
          <w:rFonts w:eastAsiaTheme="minorEastAsia"/>
          <w:szCs w:val="24"/>
        </w:rPr>
        <w:t xml:space="preserve">Home coaches and Strength </w:t>
      </w:r>
      <w:r w:rsidR="00D114FD">
        <w:rPr>
          <w:rFonts w:eastAsiaTheme="minorEastAsia"/>
          <w:szCs w:val="24"/>
        </w:rPr>
        <w:t>and</w:t>
      </w:r>
      <w:r w:rsidRPr="37EDA244">
        <w:rPr>
          <w:rFonts w:eastAsiaTheme="minorEastAsia"/>
          <w:szCs w:val="24"/>
        </w:rPr>
        <w:t xml:space="preserve"> Conditioning practitioners of home-based programme athletes</w:t>
      </w:r>
    </w:p>
    <w:p w14:paraId="3735E837" w14:textId="35C05695" w:rsidR="00FC2CD2" w:rsidRPr="00AA6643" w:rsidRDefault="00FC2CD2" w:rsidP="4E71E2F2">
      <w:pPr>
        <w:spacing w:after="60"/>
        <w:ind w:left="567"/>
        <w:jc w:val="both"/>
        <w:rPr>
          <w:rFonts w:eastAsiaTheme="minorEastAsia"/>
          <w:sz w:val="12"/>
          <w:szCs w:val="12"/>
        </w:rPr>
      </w:pPr>
    </w:p>
    <w:p w14:paraId="46F96C7E" w14:textId="789FF26D" w:rsidR="00FC2CD2" w:rsidRPr="00D24A25" w:rsidRDefault="37EDA244" w:rsidP="4E71E2F2">
      <w:pPr>
        <w:pStyle w:val="ListParagraph"/>
        <w:numPr>
          <w:ilvl w:val="0"/>
          <w:numId w:val="4"/>
        </w:numPr>
        <w:spacing w:after="60"/>
        <w:ind w:left="567" w:hanging="567"/>
        <w:jc w:val="both"/>
        <w:rPr>
          <w:rFonts w:eastAsiaTheme="minorEastAsia"/>
          <w:szCs w:val="24"/>
        </w:rPr>
      </w:pPr>
      <w:r w:rsidRPr="37EDA244">
        <w:rPr>
          <w:rFonts w:eastAsiaTheme="minorEastAsia"/>
          <w:szCs w:val="24"/>
        </w:rPr>
        <w:lastRenderedPageBreak/>
        <w:t xml:space="preserve">Head of Physical Performance and Para-Swimming Sports Science Sports Medicine Lead and team Strength </w:t>
      </w:r>
      <w:r w:rsidR="00D114FD">
        <w:rPr>
          <w:rFonts w:eastAsiaTheme="minorEastAsia"/>
          <w:szCs w:val="24"/>
        </w:rPr>
        <w:t>and</w:t>
      </w:r>
      <w:r w:rsidRPr="37EDA244">
        <w:rPr>
          <w:rFonts w:eastAsiaTheme="minorEastAsia"/>
          <w:szCs w:val="24"/>
        </w:rPr>
        <w:t xml:space="preserve"> Conditioning coaches within Aquatics GB</w:t>
      </w:r>
    </w:p>
    <w:p w14:paraId="7C17CA3D" w14:textId="36C934F1" w:rsidR="00FC2CD2" w:rsidRPr="00AA6643" w:rsidRDefault="00FC2CD2" w:rsidP="4E71E2F2">
      <w:pPr>
        <w:spacing w:after="60"/>
        <w:ind w:left="567"/>
        <w:jc w:val="both"/>
        <w:rPr>
          <w:rFonts w:eastAsiaTheme="minorEastAsia"/>
          <w:sz w:val="12"/>
          <w:szCs w:val="12"/>
        </w:rPr>
      </w:pPr>
    </w:p>
    <w:p w14:paraId="0269E1C5" w14:textId="7DCCC9BB" w:rsidR="00FC2CD2" w:rsidRDefault="4E71E2F2" w:rsidP="4E71E2F2">
      <w:pPr>
        <w:pStyle w:val="ListParagraph"/>
        <w:numPr>
          <w:ilvl w:val="0"/>
          <w:numId w:val="4"/>
        </w:numPr>
        <w:spacing w:before="60"/>
        <w:ind w:left="567" w:hanging="567"/>
        <w:jc w:val="both"/>
        <w:rPr>
          <w:rFonts w:eastAsiaTheme="minorEastAsia"/>
          <w:szCs w:val="24"/>
        </w:rPr>
      </w:pPr>
      <w:r w:rsidRPr="4E71E2F2">
        <w:rPr>
          <w:rFonts w:eastAsiaTheme="minorEastAsia"/>
          <w:szCs w:val="24"/>
        </w:rPr>
        <w:t>World Class Programme Sports Science Sports Medicine Staff and Individual Athlete Planning staff</w:t>
      </w:r>
    </w:p>
    <w:p w14:paraId="4484FFA1" w14:textId="77777777" w:rsidR="00AA6643" w:rsidRPr="00AA6643" w:rsidRDefault="00AA6643" w:rsidP="00AA6643">
      <w:pPr>
        <w:pStyle w:val="ListParagraph"/>
        <w:rPr>
          <w:rFonts w:eastAsiaTheme="minorEastAsia"/>
          <w:szCs w:val="24"/>
        </w:rPr>
      </w:pPr>
    </w:p>
    <w:p w14:paraId="45D2D6BE" w14:textId="77777777" w:rsidR="00AA6643" w:rsidRPr="00AA6643" w:rsidRDefault="00AA6643" w:rsidP="00AA6643">
      <w:pPr>
        <w:pStyle w:val="ListParagraph"/>
        <w:spacing w:before="60"/>
        <w:ind w:left="567"/>
        <w:jc w:val="both"/>
        <w:rPr>
          <w:rFonts w:eastAsiaTheme="minorEastAsia"/>
          <w:sz w:val="14"/>
          <w:szCs w:val="14"/>
        </w:rPr>
      </w:pPr>
    </w:p>
    <w:p w14:paraId="5B042FB1" w14:textId="75D05AAE" w:rsidR="00FC2CD2" w:rsidRPr="00D24A25" w:rsidRDefault="00FC2CD2" w:rsidP="4E71E2F2">
      <w:pPr>
        <w:rPr>
          <w:rFonts w:ascii="Arial" w:eastAsia="Arial" w:hAnsi="Arial" w:cs="Arial"/>
          <w:sz w:val="14"/>
          <w:szCs w:val="14"/>
        </w:rPr>
      </w:pPr>
    </w:p>
    <w:p w14:paraId="63DF5FAF" w14:textId="7A6D8E9C" w:rsidR="00FC2CD2" w:rsidRPr="00D24A25" w:rsidRDefault="4E71E2F2" w:rsidP="4E71E2F2">
      <w:pPr>
        <w:rPr>
          <w:rFonts w:ascii="Arial" w:eastAsia="Arial" w:hAnsi="Arial" w:cs="Arial"/>
          <w:szCs w:val="24"/>
        </w:rPr>
      </w:pPr>
      <w:r w:rsidRPr="4E71E2F2">
        <w:rPr>
          <w:rFonts w:ascii="Arial" w:eastAsia="Arial" w:hAnsi="Arial" w:cs="Arial"/>
          <w:i/>
          <w:iCs/>
          <w:szCs w:val="24"/>
        </w:rPr>
        <w:t xml:space="preserve">This job description is not to be regarded as exclusive or exhaustive.  It is intended as an outline indication of the areas of activity and will be amended </w:t>
      </w:r>
      <w:proofErr w:type="gramStart"/>
      <w:r w:rsidRPr="4E71E2F2">
        <w:rPr>
          <w:rFonts w:ascii="Arial" w:eastAsia="Arial" w:hAnsi="Arial" w:cs="Arial"/>
          <w:i/>
          <w:iCs/>
          <w:szCs w:val="24"/>
        </w:rPr>
        <w:t>in light of</w:t>
      </w:r>
      <w:proofErr w:type="gramEnd"/>
      <w:r w:rsidRPr="4E71E2F2">
        <w:rPr>
          <w:rFonts w:ascii="Arial" w:eastAsia="Arial" w:hAnsi="Arial" w:cs="Arial"/>
          <w:i/>
          <w:iCs/>
          <w:szCs w:val="24"/>
        </w:rPr>
        <w:t xml:space="preserve"> the changing needs of</w:t>
      </w:r>
      <w:r w:rsidR="00D114FD">
        <w:rPr>
          <w:rFonts w:ascii="Arial" w:eastAsia="Arial" w:hAnsi="Arial" w:cs="Arial"/>
          <w:i/>
          <w:iCs/>
          <w:szCs w:val="24"/>
        </w:rPr>
        <w:t xml:space="preserve"> Aquatics GB</w:t>
      </w:r>
    </w:p>
    <w:p w14:paraId="5ABD72B3" w14:textId="08B3BACA" w:rsidR="00FC2CD2" w:rsidRPr="00D24A25" w:rsidRDefault="00FC2CD2" w:rsidP="00104610">
      <w:pPr>
        <w:pStyle w:val="BodyText"/>
        <w:ind w:left="0" w:right="-113"/>
        <w:rPr>
          <w:color w:val="0F0F43" w:themeColor="accent6" w:themeShade="BF"/>
        </w:rPr>
      </w:pPr>
    </w:p>
    <w:p w14:paraId="51BA6276" w14:textId="52E43F14" w:rsidR="25B57338" w:rsidRDefault="25B57338" w:rsidP="25B57338">
      <w:pPr>
        <w:pStyle w:val="BodyText"/>
        <w:ind w:left="0" w:right="-113"/>
        <w:rPr>
          <w:color w:val="0F0F43" w:themeColor="accent6" w:themeShade="BF"/>
        </w:rPr>
      </w:pPr>
    </w:p>
    <w:p w14:paraId="48AB204A" w14:textId="77777777" w:rsidR="00AA6643" w:rsidRDefault="00AA6643">
      <w:pPr>
        <w:spacing w:after="160" w:line="259" w:lineRule="auto"/>
        <w:rPr>
          <w:rFonts w:ascii="Arial" w:eastAsia="Arial" w:hAnsi="Arial" w:cs="Arial"/>
          <w:b/>
          <w:bCs/>
          <w:szCs w:val="24"/>
        </w:rPr>
      </w:pPr>
      <w:r>
        <w:rPr>
          <w:rFonts w:ascii="Arial" w:eastAsia="Arial" w:hAnsi="Arial" w:cs="Arial"/>
          <w:b/>
          <w:bCs/>
          <w:szCs w:val="24"/>
        </w:rPr>
        <w:br w:type="page"/>
      </w:r>
    </w:p>
    <w:p w14:paraId="48150CC3" w14:textId="5D7766AF" w:rsidR="25B57338" w:rsidRDefault="25B57338" w:rsidP="25B57338">
      <w:pPr>
        <w:tabs>
          <w:tab w:val="left" w:pos="567"/>
        </w:tabs>
        <w:ind w:left="567" w:hanging="567"/>
        <w:contextualSpacing/>
        <w:rPr>
          <w:rFonts w:ascii="Arial" w:eastAsia="Arial" w:hAnsi="Arial" w:cs="Arial"/>
          <w:szCs w:val="24"/>
        </w:rPr>
      </w:pPr>
      <w:r w:rsidRPr="25B57338">
        <w:rPr>
          <w:rFonts w:ascii="Arial" w:eastAsia="Arial" w:hAnsi="Arial" w:cs="Arial"/>
          <w:b/>
          <w:bCs/>
          <w:szCs w:val="24"/>
        </w:rPr>
        <w:lastRenderedPageBreak/>
        <w:t>PERSON SPECIFICATION</w:t>
      </w:r>
    </w:p>
    <w:p w14:paraId="41C1D353" w14:textId="751ABFBE" w:rsidR="25B57338" w:rsidRDefault="25B57338" w:rsidP="25B57338">
      <w:pPr>
        <w:pStyle w:val="BodyText"/>
        <w:ind w:left="0" w:right="-113"/>
        <w:rPr>
          <w:color w:val="0F0F43" w:themeColor="accent6" w:themeShade="BF"/>
        </w:rPr>
      </w:pPr>
    </w:p>
    <w:p w14:paraId="50CDFD94" w14:textId="3D4D0DBF" w:rsidR="25B57338" w:rsidRDefault="25B57338" w:rsidP="25B57338">
      <w:pPr>
        <w:pStyle w:val="BodyText"/>
        <w:ind w:left="0" w:right="-113"/>
        <w:rPr>
          <w:color w:val="0F0F43" w:themeColor="accent6" w:themeShade="BF"/>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45"/>
        <w:gridCol w:w="4785"/>
        <w:gridCol w:w="2955"/>
      </w:tblGrid>
      <w:tr w:rsidR="25B57338" w14:paraId="13200EBE" w14:textId="77777777" w:rsidTr="42FB582F">
        <w:trPr>
          <w:trHeight w:val="285"/>
        </w:trPr>
        <w:tc>
          <w:tcPr>
            <w:tcW w:w="1845"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15ADFBD" w14:textId="4A65102E" w:rsidR="25B57338" w:rsidRDefault="25B57338" w:rsidP="25B57338">
            <w:pPr>
              <w:jc w:val="center"/>
              <w:rPr>
                <w:rFonts w:ascii="Arial" w:eastAsia="Arial" w:hAnsi="Arial" w:cs="Arial"/>
                <w:szCs w:val="24"/>
              </w:rPr>
            </w:pPr>
            <w:r w:rsidRPr="25B57338">
              <w:rPr>
                <w:rFonts w:ascii="Arial" w:eastAsia="Arial" w:hAnsi="Arial" w:cs="Arial"/>
                <w:b/>
                <w:bCs/>
                <w:szCs w:val="24"/>
              </w:rPr>
              <w:t>Criteria</w:t>
            </w:r>
          </w:p>
        </w:tc>
        <w:tc>
          <w:tcPr>
            <w:tcW w:w="4785"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353FB35" w14:textId="6140D255" w:rsidR="25B57338" w:rsidRDefault="25B57338" w:rsidP="25B57338">
            <w:pPr>
              <w:keepNext/>
              <w:spacing w:line="276" w:lineRule="auto"/>
              <w:jc w:val="center"/>
              <w:rPr>
                <w:rFonts w:ascii="Arial" w:eastAsia="Arial" w:hAnsi="Arial" w:cs="Arial"/>
                <w:szCs w:val="24"/>
              </w:rPr>
            </w:pPr>
            <w:r w:rsidRPr="25B57338">
              <w:rPr>
                <w:rFonts w:ascii="Arial" w:eastAsia="Arial" w:hAnsi="Arial" w:cs="Arial"/>
                <w:b/>
                <w:bCs/>
                <w:szCs w:val="24"/>
              </w:rPr>
              <w:t>Essential</w:t>
            </w:r>
          </w:p>
        </w:tc>
        <w:tc>
          <w:tcPr>
            <w:tcW w:w="2955" w:type="dxa"/>
            <w:tcBorders>
              <w:top w:val="single" w:sz="12" w:space="0" w:color="auto"/>
              <w:left w:val="single" w:sz="6" w:space="0" w:color="auto"/>
              <w:bottom w:val="single" w:sz="6" w:space="0" w:color="auto"/>
              <w:right w:val="single" w:sz="12" w:space="0" w:color="auto"/>
            </w:tcBorders>
            <w:shd w:val="clear" w:color="auto" w:fill="F2F2F2" w:themeFill="background1" w:themeFillShade="F2"/>
            <w:tcMar>
              <w:left w:w="105" w:type="dxa"/>
              <w:right w:w="105" w:type="dxa"/>
            </w:tcMar>
            <w:vAlign w:val="center"/>
          </w:tcPr>
          <w:p w14:paraId="403E0893" w14:textId="52242365" w:rsidR="25B57338" w:rsidRDefault="25B57338" w:rsidP="25B57338">
            <w:pPr>
              <w:keepNext/>
              <w:spacing w:line="276" w:lineRule="auto"/>
              <w:jc w:val="center"/>
              <w:rPr>
                <w:rFonts w:ascii="Arial" w:eastAsia="Arial" w:hAnsi="Arial" w:cs="Arial"/>
                <w:szCs w:val="24"/>
              </w:rPr>
            </w:pPr>
            <w:r w:rsidRPr="25B57338">
              <w:rPr>
                <w:rFonts w:ascii="Arial" w:eastAsia="Arial" w:hAnsi="Arial" w:cs="Arial"/>
                <w:b/>
                <w:bCs/>
                <w:szCs w:val="24"/>
              </w:rPr>
              <w:t>Desirable</w:t>
            </w:r>
          </w:p>
        </w:tc>
      </w:tr>
      <w:tr w:rsidR="25B57338" w14:paraId="55BA9A2C" w14:textId="77777777" w:rsidTr="42FB582F">
        <w:trPr>
          <w:trHeight w:val="300"/>
        </w:trPr>
        <w:tc>
          <w:tcPr>
            <w:tcW w:w="1845" w:type="dxa"/>
            <w:tcBorders>
              <w:top w:val="single" w:sz="6" w:space="0" w:color="auto"/>
              <w:left w:val="single" w:sz="12" w:space="0" w:color="auto"/>
              <w:bottom w:val="single" w:sz="6" w:space="0" w:color="auto"/>
              <w:right w:val="single" w:sz="6" w:space="0" w:color="auto"/>
            </w:tcBorders>
            <w:tcMar>
              <w:left w:w="105" w:type="dxa"/>
              <w:right w:w="105" w:type="dxa"/>
            </w:tcMar>
            <w:vAlign w:val="center"/>
          </w:tcPr>
          <w:p w14:paraId="1FA5E40C" w14:textId="08857009" w:rsidR="25B57338" w:rsidRDefault="25B57338" w:rsidP="25B57338">
            <w:pPr>
              <w:jc w:val="both"/>
              <w:rPr>
                <w:rFonts w:ascii="Arial" w:eastAsia="Arial" w:hAnsi="Arial" w:cs="Arial"/>
                <w:szCs w:val="24"/>
              </w:rPr>
            </w:pPr>
            <w:r w:rsidRPr="25B57338">
              <w:rPr>
                <w:rFonts w:ascii="Arial" w:eastAsia="Arial" w:hAnsi="Arial" w:cs="Arial"/>
                <w:szCs w:val="24"/>
              </w:rPr>
              <w:t>Qualifications</w:t>
            </w:r>
          </w:p>
        </w:tc>
        <w:tc>
          <w:tcPr>
            <w:tcW w:w="4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37FDBE" w14:textId="483021C8" w:rsidR="25B57338" w:rsidRDefault="25B57338" w:rsidP="25B57338">
            <w:pPr>
              <w:pStyle w:val="ListParagraph"/>
              <w:keepNext/>
              <w:numPr>
                <w:ilvl w:val="0"/>
                <w:numId w:val="3"/>
              </w:numPr>
              <w:spacing w:line="276" w:lineRule="auto"/>
              <w:ind w:left="383"/>
              <w:rPr>
                <w:rFonts w:ascii="Arial" w:eastAsia="Arial" w:hAnsi="Arial" w:cs="Arial"/>
                <w:szCs w:val="24"/>
              </w:rPr>
            </w:pPr>
            <w:r w:rsidRPr="25B57338">
              <w:rPr>
                <w:rFonts w:ascii="Arial" w:eastAsia="Arial" w:hAnsi="Arial" w:cs="Arial"/>
                <w:szCs w:val="24"/>
              </w:rPr>
              <w:t>Educated to degree level (or equivalent) in sport science or related area, specialising in the physical preparation of elite athletes</w:t>
            </w:r>
          </w:p>
          <w:p w14:paraId="1192B12F" w14:textId="77777777" w:rsidR="00AA6643" w:rsidRPr="00AA6643" w:rsidRDefault="00AA6643" w:rsidP="00AA6643">
            <w:pPr>
              <w:pStyle w:val="ListParagraph"/>
              <w:keepNext/>
              <w:spacing w:line="276" w:lineRule="auto"/>
              <w:ind w:left="383"/>
              <w:rPr>
                <w:rFonts w:ascii="Arial" w:eastAsia="Arial" w:hAnsi="Arial" w:cs="Arial"/>
                <w:sz w:val="12"/>
                <w:szCs w:val="12"/>
              </w:rPr>
            </w:pPr>
          </w:p>
          <w:p w14:paraId="0ABD2AF9" w14:textId="77777777" w:rsidR="25B57338" w:rsidRDefault="25B57338" w:rsidP="25B57338">
            <w:pPr>
              <w:pStyle w:val="ListParagraph"/>
              <w:numPr>
                <w:ilvl w:val="0"/>
                <w:numId w:val="3"/>
              </w:numPr>
              <w:ind w:left="383"/>
              <w:rPr>
                <w:rFonts w:ascii="Arial" w:eastAsia="Arial" w:hAnsi="Arial" w:cs="Arial"/>
                <w:szCs w:val="24"/>
              </w:rPr>
            </w:pPr>
            <w:r w:rsidRPr="25B57338">
              <w:rPr>
                <w:rFonts w:ascii="Arial" w:eastAsia="Arial" w:hAnsi="Arial" w:cs="Arial"/>
                <w:szCs w:val="24"/>
              </w:rPr>
              <w:t>UK Strength and Conditioning Association (UKSA) accreditation</w:t>
            </w:r>
          </w:p>
          <w:p w14:paraId="049AF2D6" w14:textId="6291958C" w:rsidR="00AA6643" w:rsidRPr="00AA6643" w:rsidRDefault="00AA6643" w:rsidP="00AA6643">
            <w:pPr>
              <w:pStyle w:val="ListParagraph"/>
              <w:ind w:left="383"/>
              <w:rPr>
                <w:rFonts w:ascii="Arial" w:eastAsia="Arial" w:hAnsi="Arial" w:cs="Arial"/>
                <w:sz w:val="12"/>
                <w:szCs w:val="12"/>
              </w:rPr>
            </w:pPr>
          </w:p>
        </w:tc>
        <w:tc>
          <w:tcPr>
            <w:tcW w:w="2955" w:type="dxa"/>
            <w:tcBorders>
              <w:top w:val="single" w:sz="6" w:space="0" w:color="auto"/>
              <w:left w:val="single" w:sz="6" w:space="0" w:color="auto"/>
              <w:bottom w:val="single" w:sz="6" w:space="0" w:color="auto"/>
              <w:right w:val="single" w:sz="12" w:space="0" w:color="auto"/>
            </w:tcBorders>
            <w:tcMar>
              <w:left w:w="105" w:type="dxa"/>
              <w:right w:w="105" w:type="dxa"/>
            </w:tcMar>
            <w:vAlign w:val="center"/>
          </w:tcPr>
          <w:p w14:paraId="1A1F1DD1" w14:textId="7F81D26E" w:rsidR="25B57338" w:rsidRDefault="25B57338" w:rsidP="25B57338">
            <w:pPr>
              <w:pStyle w:val="ListParagraph"/>
              <w:keepNext/>
              <w:numPr>
                <w:ilvl w:val="0"/>
                <w:numId w:val="3"/>
              </w:numPr>
              <w:spacing w:line="276" w:lineRule="auto"/>
              <w:ind w:left="383"/>
              <w:rPr>
                <w:rFonts w:ascii="Arial" w:eastAsia="Arial" w:hAnsi="Arial" w:cs="Arial"/>
                <w:szCs w:val="24"/>
              </w:rPr>
            </w:pPr>
            <w:r w:rsidRPr="25B57338">
              <w:rPr>
                <w:rFonts w:ascii="Arial" w:eastAsia="Arial" w:hAnsi="Arial" w:cs="Arial"/>
                <w:szCs w:val="24"/>
              </w:rPr>
              <w:t>Higher degree level (or equivalent) specialising in the physical preparation of elite athletes</w:t>
            </w:r>
          </w:p>
        </w:tc>
      </w:tr>
      <w:tr w:rsidR="25B57338" w14:paraId="33CD193E" w14:textId="77777777" w:rsidTr="42FB582F">
        <w:trPr>
          <w:trHeight w:val="60"/>
        </w:trPr>
        <w:tc>
          <w:tcPr>
            <w:tcW w:w="1845" w:type="dxa"/>
            <w:tcBorders>
              <w:top w:val="single" w:sz="6" w:space="0" w:color="auto"/>
              <w:left w:val="single" w:sz="12" w:space="0" w:color="auto"/>
              <w:bottom w:val="single" w:sz="6" w:space="0" w:color="auto"/>
              <w:right w:val="single" w:sz="6" w:space="0" w:color="auto"/>
            </w:tcBorders>
            <w:tcMar>
              <w:left w:w="105" w:type="dxa"/>
              <w:right w:w="105" w:type="dxa"/>
            </w:tcMar>
            <w:vAlign w:val="center"/>
          </w:tcPr>
          <w:p w14:paraId="5B803FBB" w14:textId="3E72F2BE" w:rsidR="25B57338" w:rsidRDefault="25B57338" w:rsidP="25B57338">
            <w:pPr>
              <w:rPr>
                <w:rFonts w:ascii="Arial" w:eastAsia="Arial" w:hAnsi="Arial" w:cs="Arial"/>
                <w:szCs w:val="24"/>
              </w:rPr>
            </w:pPr>
            <w:r w:rsidRPr="25B57338">
              <w:rPr>
                <w:rFonts w:ascii="Arial" w:eastAsia="Arial" w:hAnsi="Arial" w:cs="Arial"/>
                <w:szCs w:val="24"/>
              </w:rPr>
              <w:t>Experience</w:t>
            </w:r>
          </w:p>
        </w:tc>
        <w:tc>
          <w:tcPr>
            <w:tcW w:w="4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A48098" w14:textId="0B1F4CC8" w:rsidR="25B57338" w:rsidRDefault="37EDA244" w:rsidP="25B57338">
            <w:pPr>
              <w:pStyle w:val="ListParagraph"/>
              <w:keepNext/>
              <w:numPr>
                <w:ilvl w:val="0"/>
                <w:numId w:val="2"/>
              </w:numPr>
              <w:spacing w:line="276" w:lineRule="auto"/>
              <w:rPr>
                <w:rFonts w:ascii="Arial" w:eastAsia="Arial" w:hAnsi="Arial" w:cs="Arial"/>
                <w:szCs w:val="24"/>
              </w:rPr>
            </w:pPr>
            <w:r w:rsidRPr="37EDA244">
              <w:rPr>
                <w:rFonts w:ascii="Arial" w:eastAsia="Arial" w:hAnsi="Arial" w:cs="Arial"/>
                <w:szCs w:val="24"/>
              </w:rPr>
              <w:t xml:space="preserve">Experience in the provision of Strength </w:t>
            </w:r>
            <w:r w:rsidR="00D114FD">
              <w:rPr>
                <w:rFonts w:ascii="Arial" w:eastAsia="Arial" w:hAnsi="Arial" w:cs="Arial"/>
                <w:szCs w:val="24"/>
              </w:rPr>
              <w:t>and</w:t>
            </w:r>
            <w:r w:rsidRPr="37EDA244">
              <w:rPr>
                <w:rFonts w:ascii="Arial" w:eastAsia="Arial" w:hAnsi="Arial" w:cs="Arial"/>
                <w:szCs w:val="24"/>
              </w:rPr>
              <w:t xml:space="preserve"> Conditioning support to athletes and coaches to improve performance</w:t>
            </w:r>
          </w:p>
          <w:p w14:paraId="58FA1B55" w14:textId="77777777" w:rsidR="00AA6643" w:rsidRPr="00AA6643" w:rsidRDefault="00AA6643" w:rsidP="00AA6643">
            <w:pPr>
              <w:pStyle w:val="ListParagraph"/>
              <w:keepNext/>
              <w:spacing w:line="276" w:lineRule="auto"/>
              <w:ind w:left="360"/>
              <w:rPr>
                <w:rFonts w:ascii="Arial" w:eastAsia="Arial" w:hAnsi="Arial" w:cs="Arial"/>
                <w:sz w:val="12"/>
                <w:szCs w:val="12"/>
              </w:rPr>
            </w:pPr>
          </w:p>
          <w:p w14:paraId="047A4EDC" w14:textId="0DF78172" w:rsidR="25B57338" w:rsidRDefault="37EDA244" w:rsidP="37EDA244">
            <w:pPr>
              <w:pStyle w:val="ListParagraph"/>
              <w:numPr>
                <w:ilvl w:val="0"/>
                <w:numId w:val="2"/>
              </w:numPr>
              <w:spacing w:after="120"/>
              <w:rPr>
                <w:rFonts w:ascii="Arial" w:eastAsia="Arial" w:hAnsi="Arial" w:cs="Arial"/>
                <w:szCs w:val="24"/>
              </w:rPr>
            </w:pPr>
            <w:r w:rsidRPr="37EDA244">
              <w:rPr>
                <w:rFonts w:ascii="Arial" w:eastAsia="Arial" w:hAnsi="Arial" w:cs="Arial"/>
                <w:szCs w:val="24"/>
              </w:rPr>
              <w:t>Experience working with and supporting a team at major international competitions</w:t>
            </w:r>
          </w:p>
          <w:p w14:paraId="51394DE3" w14:textId="77777777" w:rsidR="00AA6643" w:rsidRPr="00AA6643" w:rsidRDefault="00AA6643" w:rsidP="00AA6643">
            <w:pPr>
              <w:pStyle w:val="ListParagraph"/>
              <w:spacing w:after="120"/>
              <w:ind w:left="360"/>
              <w:rPr>
                <w:rFonts w:ascii="Arial" w:eastAsia="Arial" w:hAnsi="Arial" w:cs="Arial"/>
                <w:sz w:val="12"/>
                <w:szCs w:val="12"/>
              </w:rPr>
            </w:pPr>
          </w:p>
          <w:p w14:paraId="1D807951" w14:textId="7E86F1BB" w:rsidR="25B57338" w:rsidRDefault="25B57338" w:rsidP="25B57338">
            <w:pPr>
              <w:pStyle w:val="ListParagraph"/>
              <w:numPr>
                <w:ilvl w:val="0"/>
                <w:numId w:val="2"/>
              </w:numPr>
              <w:rPr>
                <w:rFonts w:ascii="Arial" w:eastAsia="Arial" w:hAnsi="Arial" w:cs="Arial"/>
                <w:szCs w:val="24"/>
              </w:rPr>
            </w:pPr>
            <w:r w:rsidRPr="25B57338">
              <w:rPr>
                <w:rFonts w:ascii="Arial" w:eastAsia="Arial" w:hAnsi="Arial" w:cs="Arial"/>
                <w:szCs w:val="24"/>
              </w:rPr>
              <w:t xml:space="preserve">Experience of analysing the demands of a sport, identifying the Strength </w:t>
            </w:r>
            <w:r w:rsidR="00D114FD">
              <w:rPr>
                <w:rFonts w:ascii="Arial" w:eastAsia="Arial" w:hAnsi="Arial" w:cs="Arial"/>
                <w:szCs w:val="24"/>
              </w:rPr>
              <w:t>and</w:t>
            </w:r>
            <w:r w:rsidRPr="25B57338">
              <w:rPr>
                <w:rFonts w:ascii="Arial" w:eastAsia="Arial" w:hAnsi="Arial" w:cs="Arial"/>
                <w:szCs w:val="24"/>
              </w:rPr>
              <w:t xml:space="preserve"> Conditioning requirements and using this information to develop individualised Strength </w:t>
            </w:r>
            <w:r w:rsidR="00D114FD">
              <w:rPr>
                <w:rFonts w:ascii="Arial" w:eastAsia="Arial" w:hAnsi="Arial" w:cs="Arial"/>
                <w:szCs w:val="24"/>
              </w:rPr>
              <w:t>and</w:t>
            </w:r>
            <w:r w:rsidRPr="25B57338">
              <w:rPr>
                <w:rFonts w:ascii="Arial" w:eastAsia="Arial" w:hAnsi="Arial" w:cs="Arial"/>
                <w:szCs w:val="24"/>
              </w:rPr>
              <w:t xml:space="preserve"> Conditioning programmes for athletes</w:t>
            </w:r>
          </w:p>
          <w:p w14:paraId="56E5B5A6" w14:textId="77777777" w:rsidR="00AA6643" w:rsidRPr="00AA6643" w:rsidRDefault="00AA6643" w:rsidP="00AA6643">
            <w:pPr>
              <w:pStyle w:val="ListParagraph"/>
              <w:ind w:left="360"/>
              <w:rPr>
                <w:rFonts w:ascii="Arial" w:eastAsia="Arial" w:hAnsi="Arial" w:cs="Arial"/>
                <w:sz w:val="12"/>
                <w:szCs w:val="12"/>
              </w:rPr>
            </w:pPr>
          </w:p>
          <w:p w14:paraId="786109D7" w14:textId="2F9CD4F4" w:rsidR="25B57338" w:rsidRDefault="25B57338" w:rsidP="25B57338">
            <w:pPr>
              <w:pStyle w:val="ListParagraph"/>
              <w:numPr>
                <w:ilvl w:val="0"/>
                <w:numId w:val="2"/>
              </w:numPr>
              <w:ind w:left="430"/>
              <w:rPr>
                <w:rFonts w:ascii="Arial" w:eastAsia="Arial" w:hAnsi="Arial" w:cs="Arial"/>
                <w:szCs w:val="24"/>
              </w:rPr>
            </w:pPr>
            <w:r w:rsidRPr="25B57338">
              <w:rPr>
                <w:rFonts w:ascii="Arial" w:eastAsia="Arial" w:hAnsi="Arial" w:cs="Arial"/>
                <w:szCs w:val="24"/>
              </w:rPr>
              <w:t>Experience of implementing and reporting on specific diagnostics and monitoring to inform the coaching process</w:t>
            </w:r>
          </w:p>
          <w:p w14:paraId="28023B88" w14:textId="77777777" w:rsidR="00AA6643" w:rsidRPr="00AA6643" w:rsidRDefault="00AA6643" w:rsidP="00AA6643">
            <w:pPr>
              <w:pStyle w:val="ListParagraph"/>
              <w:ind w:left="430"/>
              <w:rPr>
                <w:rFonts w:ascii="Arial" w:eastAsia="Arial" w:hAnsi="Arial" w:cs="Arial"/>
                <w:sz w:val="12"/>
                <w:szCs w:val="12"/>
              </w:rPr>
            </w:pPr>
          </w:p>
          <w:p w14:paraId="6B35AE68" w14:textId="77777777" w:rsidR="25B57338" w:rsidRDefault="25B57338" w:rsidP="25B57338">
            <w:pPr>
              <w:pStyle w:val="ListParagraph"/>
              <w:numPr>
                <w:ilvl w:val="0"/>
                <w:numId w:val="2"/>
              </w:numPr>
              <w:rPr>
                <w:rFonts w:ascii="Arial" w:eastAsia="Arial" w:hAnsi="Arial" w:cs="Arial"/>
                <w:szCs w:val="24"/>
              </w:rPr>
            </w:pPr>
            <w:r w:rsidRPr="25B57338">
              <w:rPr>
                <w:rFonts w:ascii="Arial" w:eastAsia="Arial" w:hAnsi="Arial" w:cs="Arial"/>
                <w:szCs w:val="24"/>
              </w:rPr>
              <w:t xml:space="preserve">Experience of working within a multidisciplinary team in the delivery of Strength </w:t>
            </w:r>
            <w:r w:rsidR="00D114FD">
              <w:rPr>
                <w:rFonts w:ascii="Arial" w:eastAsia="Arial" w:hAnsi="Arial" w:cs="Arial"/>
                <w:szCs w:val="24"/>
              </w:rPr>
              <w:t>and</w:t>
            </w:r>
            <w:r w:rsidRPr="25B57338">
              <w:rPr>
                <w:rFonts w:ascii="Arial" w:eastAsia="Arial" w:hAnsi="Arial" w:cs="Arial"/>
                <w:szCs w:val="24"/>
              </w:rPr>
              <w:t xml:space="preserve"> Conditioning support to high performance sport</w:t>
            </w:r>
          </w:p>
          <w:p w14:paraId="6A9B5D4D" w14:textId="5393585A" w:rsidR="00AA6643" w:rsidRPr="00AA6643" w:rsidRDefault="00AA6643" w:rsidP="00AA6643">
            <w:pPr>
              <w:pStyle w:val="ListParagraph"/>
              <w:ind w:left="360"/>
              <w:rPr>
                <w:rFonts w:ascii="Arial" w:eastAsia="Arial" w:hAnsi="Arial" w:cs="Arial"/>
                <w:sz w:val="12"/>
                <w:szCs w:val="12"/>
              </w:rPr>
            </w:pPr>
          </w:p>
        </w:tc>
        <w:tc>
          <w:tcPr>
            <w:tcW w:w="2955" w:type="dxa"/>
            <w:tcBorders>
              <w:top w:val="single" w:sz="6" w:space="0" w:color="auto"/>
              <w:left w:val="single" w:sz="6" w:space="0" w:color="auto"/>
              <w:bottom w:val="single" w:sz="6" w:space="0" w:color="auto"/>
              <w:right w:val="single" w:sz="12" w:space="0" w:color="auto"/>
            </w:tcBorders>
            <w:tcMar>
              <w:left w:w="105" w:type="dxa"/>
              <w:right w:w="105" w:type="dxa"/>
            </w:tcMar>
            <w:vAlign w:val="center"/>
          </w:tcPr>
          <w:p w14:paraId="5254690D" w14:textId="071B1CA7" w:rsidR="25B57338" w:rsidRDefault="25B57338" w:rsidP="25B57338">
            <w:pPr>
              <w:ind w:left="360"/>
              <w:contextualSpacing/>
              <w:rPr>
                <w:rFonts w:ascii="Arial" w:eastAsia="Arial" w:hAnsi="Arial" w:cs="Arial"/>
                <w:szCs w:val="24"/>
              </w:rPr>
            </w:pPr>
          </w:p>
        </w:tc>
      </w:tr>
      <w:tr w:rsidR="25B57338" w14:paraId="46E9658F" w14:textId="77777777" w:rsidTr="42FB582F">
        <w:trPr>
          <w:trHeight w:val="60"/>
        </w:trPr>
        <w:tc>
          <w:tcPr>
            <w:tcW w:w="1845" w:type="dxa"/>
            <w:tcBorders>
              <w:top w:val="single" w:sz="6" w:space="0" w:color="auto"/>
              <w:left w:val="single" w:sz="12" w:space="0" w:color="auto"/>
              <w:bottom w:val="single" w:sz="6" w:space="0" w:color="auto"/>
              <w:right w:val="single" w:sz="6" w:space="0" w:color="auto"/>
            </w:tcBorders>
            <w:tcMar>
              <w:left w:w="105" w:type="dxa"/>
              <w:right w:w="105" w:type="dxa"/>
            </w:tcMar>
            <w:vAlign w:val="center"/>
          </w:tcPr>
          <w:p w14:paraId="7A6DA42E" w14:textId="6A2D6F18" w:rsidR="25B57338" w:rsidRDefault="25B57338" w:rsidP="25B57338">
            <w:pPr>
              <w:rPr>
                <w:rFonts w:ascii="Arial" w:eastAsia="Arial" w:hAnsi="Arial" w:cs="Arial"/>
                <w:szCs w:val="24"/>
              </w:rPr>
            </w:pPr>
            <w:r w:rsidRPr="25B57338">
              <w:rPr>
                <w:rFonts w:ascii="Arial" w:eastAsia="Arial" w:hAnsi="Arial" w:cs="Arial"/>
                <w:szCs w:val="24"/>
              </w:rPr>
              <w:t>Knowledge</w:t>
            </w:r>
          </w:p>
        </w:tc>
        <w:tc>
          <w:tcPr>
            <w:tcW w:w="4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980A0A" w14:textId="31D44ED3" w:rsidR="25B57338" w:rsidRDefault="42FB582F" w:rsidP="25B57338">
            <w:pPr>
              <w:pStyle w:val="ListParagraph"/>
              <w:numPr>
                <w:ilvl w:val="0"/>
                <w:numId w:val="2"/>
              </w:numPr>
              <w:ind w:left="430" w:hanging="425"/>
              <w:rPr>
                <w:rFonts w:ascii="Arial" w:eastAsia="Arial" w:hAnsi="Arial" w:cs="Arial"/>
                <w:szCs w:val="24"/>
              </w:rPr>
            </w:pPr>
            <w:r w:rsidRPr="42FB582F">
              <w:rPr>
                <w:rFonts w:ascii="Arial" w:eastAsia="Arial" w:hAnsi="Arial" w:cs="Arial"/>
                <w:szCs w:val="24"/>
              </w:rPr>
              <w:t>A thorough knowledge and understanding of the needs of elite athletes and coaches in a high-performance environment</w:t>
            </w:r>
          </w:p>
          <w:p w14:paraId="214501A2" w14:textId="77777777" w:rsidR="00AA6643" w:rsidRPr="00AA6643" w:rsidRDefault="00AA6643" w:rsidP="00AA6643">
            <w:pPr>
              <w:pStyle w:val="ListParagraph"/>
              <w:ind w:left="430"/>
              <w:rPr>
                <w:rFonts w:ascii="Arial" w:eastAsia="Arial" w:hAnsi="Arial" w:cs="Arial"/>
                <w:sz w:val="12"/>
                <w:szCs w:val="12"/>
              </w:rPr>
            </w:pPr>
          </w:p>
          <w:p w14:paraId="343EE3B2" w14:textId="6F5C5A3F"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Thorough understanding of the various sport science and sport medicine disciplines</w:t>
            </w:r>
          </w:p>
          <w:p w14:paraId="0A3443A4" w14:textId="77777777" w:rsidR="00AA6643" w:rsidRPr="00AA6643" w:rsidRDefault="00AA6643" w:rsidP="00AA6643">
            <w:pPr>
              <w:pStyle w:val="ListParagraph"/>
              <w:ind w:left="383"/>
              <w:rPr>
                <w:rFonts w:ascii="Arial" w:eastAsia="Arial" w:hAnsi="Arial" w:cs="Arial"/>
                <w:sz w:val="12"/>
                <w:szCs w:val="12"/>
              </w:rPr>
            </w:pPr>
          </w:p>
          <w:p w14:paraId="210B3ABE" w14:textId="17219F8F"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 xml:space="preserve">Demonstrable anatomical knowledge and the ability to apply this within a Strength </w:t>
            </w:r>
            <w:r w:rsidR="00D114FD">
              <w:rPr>
                <w:rFonts w:ascii="Arial" w:eastAsia="Arial" w:hAnsi="Arial" w:cs="Arial"/>
                <w:szCs w:val="24"/>
              </w:rPr>
              <w:t>and</w:t>
            </w:r>
            <w:r w:rsidRPr="25B57338">
              <w:rPr>
                <w:rFonts w:ascii="Arial" w:eastAsia="Arial" w:hAnsi="Arial" w:cs="Arial"/>
                <w:szCs w:val="24"/>
              </w:rPr>
              <w:t xml:space="preserve"> Conditioning context</w:t>
            </w:r>
          </w:p>
          <w:p w14:paraId="32055A41" w14:textId="7FF2FF52"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lastRenderedPageBreak/>
              <w:t>Thorough knowledge of and proven ability to teach lifts, supplementary exercises and ground-based drills including how to correct common faults with appropriate diagnostics and monitoring</w:t>
            </w:r>
          </w:p>
          <w:p w14:paraId="513FDE47" w14:textId="77777777" w:rsidR="00AA6643" w:rsidRPr="00AA6643" w:rsidRDefault="00AA6643" w:rsidP="00AA6643">
            <w:pPr>
              <w:pStyle w:val="ListParagraph"/>
              <w:ind w:left="383"/>
              <w:rPr>
                <w:rFonts w:ascii="Arial" w:eastAsia="Arial" w:hAnsi="Arial" w:cs="Arial"/>
                <w:sz w:val="12"/>
                <w:szCs w:val="12"/>
              </w:rPr>
            </w:pPr>
          </w:p>
          <w:p w14:paraId="0A27CD79" w14:textId="1A3F3265"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Thorough knowledge and proven ability in constructing strength, speed and fitness-based training programmes with appropriate diagnostics and monitoring</w:t>
            </w:r>
          </w:p>
          <w:p w14:paraId="2AC39D88" w14:textId="77777777" w:rsidR="00AA6643" w:rsidRPr="00AA6643" w:rsidRDefault="00AA6643" w:rsidP="00AA6643">
            <w:pPr>
              <w:pStyle w:val="ListParagraph"/>
              <w:ind w:left="383"/>
              <w:rPr>
                <w:rFonts w:ascii="Arial" w:eastAsia="Arial" w:hAnsi="Arial" w:cs="Arial"/>
                <w:sz w:val="12"/>
                <w:szCs w:val="12"/>
              </w:rPr>
            </w:pPr>
          </w:p>
          <w:p w14:paraId="6065D1BF" w14:textId="77777777"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Highly proficient in the use of all Microsoft Office programmes</w:t>
            </w:r>
          </w:p>
          <w:p w14:paraId="27698C56" w14:textId="21A0D0BD" w:rsidR="00AA6643" w:rsidRPr="00AA6643" w:rsidRDefault="00AA6643" w:rsidP="00AA6643">
            <w:pPr>
              <w:pStyle w:val="ListParagraph"/>
              <w:ind w:left="383"/>
              <w:rPr>
                <w:rFonts w:ascii="Arial" w:eastAsia="Arial" w:hAnsi="Arial" w:cs="Arial"/>
                <w:sz w:val="12"/>
                <w:szCs w:val="12"/>
              </w:rPr>
            </w:pPr>
          </w:p>
        </w:tc>
        <w:tc>
          <w:tcPr>
            <w:tcW w:w="2955" w:type="dxa"/>
            <w:tcBorders>
              <w:top w:val="single" w:sz="6" w:space="0" w:color="auto"/>
              <w:left w:val="single" w:sz="6" w:space="0" w:color="auto"/>
              <w:bottom w:val="single" w:sz="6" w:space="0" w:color="auto"/>
              <w:right w:val="single" w:sz="12" w:space="0" w:color="auto"/>
            </w:tcBorders>
            <w:tcMar>
              <w:left w:w="105" w:type="dxa"/>
              <w:right w:w="105" w:type="dxa"/>
            </w:tcMar>
            <w:vAlign w:val="center"/>
          </w:tcPr>
          <w:p w14:paraId="540E45B5" w14:textId="695770DE"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lastRenderedPageBreak/>
              <w:t xml:space="preserve">Some understanding of the classification system in Para-swimming </w:t>
            </w:r>
          </w:p>
          <w:p w14:paraId="4105ECF3" w14:textId="73B57007" w:rsidR="25B57338" w:rsidRDefault="25B57338" w:rsidP="25B57338">
            <w:pPr>
              <w:ind w:left="401"/>
              <w:contextualSpacing/>
              <w:rPr>
                <w:rFonts w:ascii="Arial" w:eastAsia="Arial" w:hAnsi="Arial" w:cs="Arial"/>
                <w:szCs w:val="24"/>
              </w:rPr>
            </w:pPr>
          </w:p>
          <w:p w14:paraId="66002A46" w14:textId="3E3A4E28" w:rsidR="25B57338" w:rsidRDefault="25B57338" w:rsidP="25B57338">
            <w:pPr>
              <w:ind w:left="401"/>
              <w:rPr>
                <w:rFonts w:ascii="Arial" w:eastAsia="Arial" w:hAnsi="Arial" w:cs="Arial"/>
                <w:szCs w:val="24"/>
              </w:rPr>
            </w:pPr>
          </w:p>
          <w:p w14:paraId="4B659674" w14:textId="4F50E440" w:rsidR="25B57338" w:rsidRDefault="25B57338" w:rsidP="25B57338">
            <w:pPr>
              <w:ind w:left="401"/>
              <w:rPr>
                <w:rFonts w:ascii="Arial" w:eastAsia="Arial" w:hAnsi="Arial" w:cs="Arial"/>
                <w:szCs w:val="24"/>
              </w:rPr>
            </w:pPr>
          </w:p>
          <w:p w14:paraId="7BCD54C5" w14:textId="4348FB1D" w:rsidR="25B57338" w:rsidRDefault="25B57338" w:rsidP="25B57338">
            <w:pPr>
              <w:rPr>
                <w:rFonts w:ascii="Arial" w:eastAsia="Arial" w:hAnsi="Arial" w:cs="Arial"/>
                <w:szCs w:val="24"/>
              </w:rPr>
            </w:pPr>
          </w:p>
        </w:tc>
      </w:tr>
      <w:tr w:rsidR="25B57338" w14:paraId="71DE4F44" w14:textId="77777777" w:rsidTr="42FB582F">
        <w:trPr>
          <w:trHeight w:val="60"/>
        </w:trPr>
        <w:tc>
          <w:tcPr>
            <w:tcW w:w="1845" w:type="dxa"/>
            <w:tcBorders>
              <w:top w:val="single" w:sz="6" w:space="0" w:color="auto"/>
              <w:left w:val="single" w:sz="12" w:space="0" w:color="auto"/>
              <w:bottom w:val="single" w:sz="12" w:space="0" w:color="auto"/>
              <w:right w:val="single" w:sz="6" w:space="0" w:color="auto"/>
            </w:tcBorders>
            <w:tcMar>
              <w:left w:w="105" w:type="dxa"/>
              <w:right w:w="105" w:type="dxa"/>
            </w:tcMar>
            <w:vAlign w:val="center"/>
          </w:tcPr>
          <w:p w14:paraId="622A09A6" w14:textId="65254D09" w:rsidR="25B57338" w:rsidRDefault="25B57338" w:rsidP="25B57338">
            <w:pPr>
              <w:rPr>
                <w:rFonts w:ascii="Arial" w:eastAsia="Arial" w:hAnsi="Arial" w:cs="Arial"/>
                <w:szCs w:val="24"/>
              </w:rPr>
            </w:pPr>
            <w:r w:rsidRPr="25B57338">
              <w:rPr>
                <w:rFonts w:ascii="Arial" w:eastAsia="Arial" w:hAnsi="Arial" w:cs="Arial"/>
                <w:szCs w:val="24"/>
              </w:rPr>
              <w:t>Skills</w:t>
            </w:r>
          </w:p>
        </w:tc>
        <w:tc>
          <w:tcPr>
            <w:tcW w:w="4785" w:type="dxa"/>
            <w:tcBorders>
              <w:top w:val="single" w:sz="6" w:space="0" w:color="auto"/>
              <w:left w:val="single" w:sz="6" w:space="0" w:color="auto"/>
              <w:bottom w:val="single" w:sz="12" w:space="0" w:color="auto"/>
              <w:right w:val="single" w:sz="6" w:space="0" w:color="auto"/>
            </w:tcBorders>
            <w:tcMar>
              <w:left w:w="105" w:type="dxa"/>
              <w:right w:w="105" w:type="dxa"/>
            </w:tcMar>
            <w:vAlign w:val="center"/>
          </w:tcPr>
          <w:p w14:paraId="755AA3BB" w14:textId="4C9D0601"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Demonstrable skill in modifying Strength</w:t>
            </w:r>
            <w:r w:rsidR="00D114FD">
              <w:rPr>
                <w:rFonts w:ascii="Arial" w:eastAsia="Arial" w:hAnsi="Arial" w:cs="Arial"/>
                <w:szCs w:val="24"/>
              </w:rPr>
              <w:t xml:space="preserve"> and</w:t>
            </w:r>
            <w:r w:rsidRPr="25B57338">
              <w:rPr>
                <w:rFonts w:ascii="Arial" w:eastAsia="Arial" w:hAnsi="Arial" w:cs="Arial"/>
                <w:szCs w:val="24"/>
              </w:rPr>
              <w:t xml:space="preserve"> Conditioning programmes according to the results of assessment data, in conjunction with coaches and other support staff</w:t>
            </w:r>
          </w:p>
          <w:p w14:paraId="6DA779FD" w14:textId="77777777" w:rsidR="00AA6643" w:rsidRPr="00AA6643" w:rsidRDefault="00AA6643" w:rsidP="00AA6643">
            <w:pPr>
              <w:pStyle w:val="ListParagraph"/>
              <w:ind w:left="383"/>
              <w:rPr>
                <w:rFonts w:ascii="Arial" w:eastAsia="Arial" w:hAnsi="Arial" w:cs="Arial"/>
                <w:sz w:val="12"/>
                <w:szCs w:val="12"/>
              </w:rPr>
            </w:pPr>
          </w:p>
          <w:p w14:paraId="2E6D3B15" w14:textId="4CFFCEED"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Excellent coaching skills in communicating complex data in terms that are easily understood by a wide range of audiences</w:t>
            </w:r>
          </w:p>
          <w:p w14:paraId="2EAFAB22" w14:textId="77777777" w:rsidR="00AA6643" w:rsidRPr="00AA6643" w:rsidRDefault="00AA6643" w:rsidP="00AA6643">
            <w:pPr>
              <w:pStyle w:val="ListParagraph"/>
              <w:ind w:left="383"/>
              <w:rPr>
                <w:rFonts w:ascii="Arial" w:eastAsia="Arial" w:hAnsi="Arial" w:cs="Arial"/>
                <w:sz w:val="12"/>
                <w:szCs w:val="12"/>
              </w:rPr>
            </w:pPr>
          </w:p>
          <w:p w14:paraId="5DB9043F" w14:textId="1634BCE8"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Excellent coaching skills including the ability to adapt to the environment to motivate behavioural change and improve performance</w:t>
            </w:r>
          </w:p>
          <w:p w14:paraId="2D256E88" w14:textId="77777777" w:rsidR="00AA6643" w:rsidRPr="00AA6643" w:rsidRDefault="00AA6643" w:rsidP="00AA6643">
            <w:pPr>
              <w:pStyle w:val="ListParagraph"/>
              <w:ind w:left="383"/>
              <w:rPr>
                <w:rFonts w:ascii="Arial" w:eastAsia="Arial" w:hAnsi="Arial" w:cs="Arial"/>
                <w:sz w:val="12"/>
                <w:szCs w:val="12"/>
              </w:rPr>
            </w:pPr>
          </w:p>
          <w:p w14:paraId="0E180481" w14:textId="445C9CF3"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Creative approaches to challenge traditional assumptions and provide evidenced based solutions</w:t>
            </w:r>
          </w:p>
          <w:p w14:paraId="6F64A84C" w14:textId="77777777" w:rsidR="00AA6643" w:rsidRPr="00AA6643" w:rsidRDefault="00AA6643" w:rsidP="00AA6643">
            <w:pPr>
              <w:pStyle w:val="ListParagraph"/>
              <w:ind w:left="383"/>
              <w:rPr>
                <w:rFonts w:ascii="Arial" w:eastAsia="Arial" w:hAnsi="Arial" w:cs="Arial"/>
                <w:sz w:val="12"/>
                <w:szCs w:val="12"/>
              </w:rPr>
            </w:pPr>
          </w:p>
          <w:p w14:paraId="37B9A3ED" w14:textId="77777777" w:rsidR="25B57338" w:rsidRDefault="25B57338" w:rsidP="25B57338">
            <w:pPr>
              <w:pStyle w:val="ListParagraph"/>
              <w:numPr>
                <w:ilvl w:val="0"/>
                <w:numId w:val="1"/>
              </w:numPr>
              <w:ind w:left="383"/>
              <w:rPr>
                <w:rFonts w:ascii="Arial" w:eastAsia="Arial" w:hAnsi="Arial" w:cs="Arial"/>
                <w:szCs w:val="24"/>
              </w:rPr>
            </w:pPr>
            <w:r w:rsidRPr="25B57338">
              <w:rPr>
                <w:rFonts w:ascii="Arial" w:eastAsia="Arial" w:hAnsi="Arial" w:cs="Arial"/>
                <w:szCs w:val="24"/>
              </w:rPr>
              <w:t>Uses appropriate team working methods and a flexible interpersonal style to help build collaborative working relationships with an array of stakeholders</w:t>
            </w:r>
          </w:p>
          <w:p w14:paraId="237B4540" w14:textId="041263E7" w:rsidR="00AA6643" w:rsidRPr="00AA6643" w:rsidRDefault="00AA6643" w:rsidP="00AA6643">
            <w:pPr>
              <w:pStyle w:val="ListParagraph"/>
              <w:ind w:left="383"/>
              <w:rPr>
                <w:rFonts w:ascii="Arial" w:eastAsia="Arial" w:hAnsi="Arial" w:cs="Arial"/>
                <w:sz w:val="12"/>
                <w:szCs w:val="12"/>
              </w:rPr>
            </w:pPr>
          </w:p>
        </w:tc>
        <w:tc>
          <w:tcPr>
            <w:tcW w:w="2955" w:type="dxa"/>
            <w:tcBorders>
              <w:top w:val="single" w:sz="6" w:space="0" w:color="auto"/>
              <w:left w:val="single" w:sz="6" w:space="0" w:color="auto"/>
              <w:bottom w:val="single" w:sz="12" w:space="0" w:color="auto"/>
              <w:right w:val="single" w:sz="12" w:space="0" w:color="auto"/>
            </w:tcBorders>
            <w:tcMar>
              <w:left w:w="105" w:type="dxa"/>
              <w:right w:w="105" w:type="dxa"/>
            </w:tcMar>
            <w:vAlign w:val="center"/>
          </w:tcPr>
          <w:p w14:paraId="6FA4E9BB" w14:textId="778B705B" w:rsidR="25B57338" w:rsidRDefault="25B57338" w:rsidP="25B57338">
            <w:pPr>
              <w:ind w:left="383"/>
              <w:contextualSpacing/>
              <w:rPr>
                <w:rFonts w:ascii="Arial" w:eastAsia="Arial" w:hAnsi="Arial" w:cs="Arial"/>
                <w:szCs w:val="24"/>
              </w:rPr>
            </w:pPr>
          </w:p>
        </w:tc>
      </w:tr>
    </w:tbl>
    <w:p w14:paraId="4FB6F732" w14:textId="63981616" w:rsidR="00DC0081" w:rsidRPr="00BE7383" w:rsidRDefault="008C153E" w:rsidP="00D114FD">
      <w:pPr>
        <w:spacing w:after="160" w:line="259" w:lineRule="auto"/>
      </w:pPr>
      <w:r w:rsidRPr="00BE7383">
        <w:rPr>
          <w:rFonts w:eastAsia="Calibri"/>
          <w:noProof/>
          <w:szCs w:val="24"/>
          <w:lang w:eastAsia="en-GB"/>
        </w:rPr>
        <mc:AlternateContent>
          <mc:Choice Requires="wpg">
            <w:drawing>
              <wp:anchor distT="0" distB="0" distL="114300" distR="114300" simplePos="0" relativeHeight="251661312" behindDoc="0" locked="0" layoutInCell="1" allowOverlap="1" wp14:anchorId="580899FB" wp14:editId="704F6942">
                <wp:simplePos x="0" y="0"/>
                <wp:positionH relativeFrom="margin">
                  <wp:posOffset>4958715</wp:posOffset>
                </wp:positionH>
                <wp:positionV relativeFrom="paragraph">
                  <wp:posOffset>337820</wp:posOffset>
                </wp:positionV>
                <wp:extent cx="1627505" cy="895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627505" cy="895350"/>
                          <a:chOff x="0" y="0"/>
                          <a:chExt cx="1479855" cy="667385"/>
                        </a:xfrm>
                      </wpg:grpSpPr>
                      <pic:pic xmlns:pic="http://schemas.openxmlformats.org/drawingml/2006/picture">
                        <pic:nvPicPr>
                          <pic:cNvPr id="3" name="Picture 2"/>
                          <pic:cNvPicPr/>
                        </pic:nvPicPr>
                        <pic:blipFill>
                          <a:blip r:embed="rId7"/>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8"/>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65E466" id="Group 1" o:spid="_x0000_s1026" style="position:absolute;margin-left:390.45pt;margin-top:26.6pt;width:128.15pt;height:70.5pt;z-index:251661312;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9"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0" o:title=""/>
                </v:shape>
                <w10:wrap type="square" anchorx="margin"/>
              </v:group>
            </w:pict>
          </mc:Fallback>
        </mc:AlternateContent>
      </w:r>
    </w:p>
    <w:sectPr w:rsidR="00DC0081" w:rsidRPr="00BE7383" w:rsidSect="009C498E">
      <w:headerReference w:type="default" r:id="rId11"/>
      <w:footerReference w:type="default" r:id="rId12"/>
      <w:pgSz w:w="11906" w:h="16838" w:code="9"/>
      <w:pgMar w:top="1531" w:right="1133"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314D" w14:textId="77777777" w:rsidR="00B42928" w:rsidRDefault="00B42928" w:rsidP="00DC0081">
      <w:r>
        <w:separator/>
      </w:r>
    </w:p>
  </w:endnote>
  <w:endnote w:type="continuationSeparator" w:id="0">
    <w:p w14:paraId="38ABF1C7" w14:textId="77777777" w:rsidR="00B42928" w:rsidRDefault="00B42928"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182910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5D45" w14:textId="77777777" w:rsidR="00B42928" w:rsidRDefault="00B42928" w:rsidP="00DC0081">
      <w:r>
        <w:separator/>
      </w:r>
    </w:p>
  </w:footnote>
  <w:footnote w:type="continuationSeparator" w:id="0">
    <w:p w14:paraId="5564FB52" w14:textId="77777777" w:rsidR="00B42928" w:rsidRDefault="00B42928"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6C46744C" w:rsidR="0086267C" w:rsidRDefault="0086267C">
    <w:pPr>
      <w:pStyle w:val="Header"/>
    </w:pPr>
    <w:r>
      <w:rPr>
        <w:noProof/>
        <w:lang w:eastAsia="en-GB"/>
      </w:rPr>
      <w:drawing>
        <wp:inline distT="0" distB="0" distL="0" distR="0" wp14:anchorId="6F4D9B1E" wp14:editId="18EEF51D">
          <wp:extent cx="2073600" cy="237954"/>
          <wp:effectExtent l="0" t="0" r="0" b="3810"/>
          <wp:docPr id="1938483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B"/>
    <w:multiLevelType w:val="hybridMultilevel"/>
    <w:tmpl w:val="7B947D2E"/>
    <w:lvl w:ilvl="0" w:tplc="ABF67E72">
      <w:start w:val="1"/>
      <w:numFmt w:val="bullet"/>
      <w:lvlText w:val=""/>
      <w:lvlJc w:val="left"/>
      <w:pPr>
        <w:ind w:left="720" w:hanging="360"/>
      </w:pPr>
      <w:rPr>
        <w:rFonts w:ascii="Symbol" w:hAnsi="Symbol" w:hint="default"/>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73CB"/>
    <w:multiLevelType w:val="hybridMultilevel"/>
    <w:tmpl w:val="5D947E5C"/>
    <w:lvl w:ilvl="0" w:tplc="27320086">
      <w:start w:val="1"/>
      <w:numFmt w:val="bullet"/>
      <w:lvlText w:val=""/>
      <w:lvlJc w:val="left"/>
      <w:pPr>
        <w:ind w:left="360" w:hanging="360"/>
      </w:pPr>
      <w:rPr>
        <w:rFonts w:ascii="Symbol" w:hAnsi="Symbol" w:hint="default"/>
      </w:rPr>
    </w:lvl>
    <w:lvl w:ilvl="1" w:tplc="6EEE18BC">
      <w:start w:val="1"/>
      <w:numFmt w:val="bullet"/>
      <w:lvlText w:val="o"/>
      <w:lvlJc w:val="left"/>
      <w:pPr>
        <w:ind w:left="1440" w:hanging="360"/>
      </w:pPr>
      <w:rPr>
        <w:rFonts w:ascii="Courier New" w:hAnsi="Courier New" w:hint="default"/>
      </w:rPr>
    </w:lvl>
    <w:lvl w:ilvl="2" w:tplc="4FA2630E">
      <w:start w:val="1"/>
      <w:numFmt w:val="bullet"/>
      <w:lvlText w:val=""/>
      <w:lvlJc w:val="left"/>
      <w:pPr>
        <w:ind w:left="2160" w:hanging="360"/>
      </w:pPr>
      <w:rPr>
        <w:rFonts w:ascii="Wingdings" w:hAnsi="Wingdings" w:hint="default"/>
      </w:rPr>
    </w:lvl>
    <w:lvl w:ilvl="3" w:tplc="954ACBCE">
      <w:start w:val="1"/>
      <w:numFmt w:val="bullet"/>
      <w:lvlText w:val=""/>
      <w:lvlJc w:val="left"/>
      <w:pPr>
        <w:ind w:left="2880" w:hanging="360"/>
      </w:pPr>
      <w:rPr>
        <w:rFonts w:ascii="Symbol" w:hAnsi="Symbol" w:hint="default"/>
      </w:rPr>
    </w:lvl>
    <w:lvl w:ilvl="4" w:tplc="247854EC">
      <w:start w:val="1"/>
      <w:numFmt w:val="bullet"/>
      <w:lvlText w:val="o"/>
      <w:lvlJc w:val="left"/>
      <w:pPr>
        <w:ind w:left="3600" w:hanging="360"/>
      </w:pPr>
      <w:rPr>
        <w:rFonts w:ascii="Courier New" w:hAnsi="Courier New" w:hint="default"/>
      </w:rPr>
    </w:lvl>
    <w:lvl w:ilvl="5" w:tplc="4E580C60">
      <w:start w:val="1"/>
      <w:numFmt w:val="bullet"/>
      <w:lvlText w:val=""/>
      <w:lvlJc w:val="left"/>
      <w:pPr>
        <w:ind w:left="4320" w:hanging="360"/>
      </w:pPr>
      <w:rPr>
        <w:rFonts w:ascii="Wingdings" w:hAnsi="Wingdings" w:hint="default"/>
      </w:rPr>
    </w:lvl>
    <w:lvl w:ilvl="6" w:tplc="0AFE3412">
      <w:start w:val="1"/>
      <w:numFmt w:val="bullet"/>
      <w:lvlText w:val=""/>
      <w:lvlJc w:val="left"/>
      <w:pPr>
        <w:ind w:left="5040" w:hanging="360"/>
      </w:pPr>
      <w:rPr>
        <w:rFonts w:ascii="Symbol" w:hAnsi="Symbol" w:hint="default"/>
      </w:rPr>
    </w:lvl>
    <w:lvl w:ilvl="7" w:tplc="F73A1DC6">
      <w:start w:val="1"/>
      <w:numFmt w:val="bullet"/>
      <w:lvlText w:val="o"/>
      <w:lvlJc w:val="left"/>
      <w:pPr>
        <w:ind w:left="5760" w:hanging="360"/>
      </w:pPr>
      <w:rPr>
        <w:rFonts w:ascii="Courier New" w:hAnsi="Courier New" w:hint="default"/>
      </w:rPr>
    </w:lvl>
    <w:lvl w:ilvl="8" w:tplc="9F564316">
      <w:start w:val="1"/>
      <w:numFmt w:val="bullet"/>
      <w:lvlText w:val=""/>
      <w:lvlJc w:val="left"/>
      <w:pPr>
        <w:ind w:left="6480" w:hanging="360"/>
      </w:pPr>
      <w:rPr>
        <w:rFonts w:ascii="Wingdings" w:hAnsi="Wingdings" w:hint="default"/>
      </w:rPr>
    </w:lvl>
  </w:abstractNum>
  <w:abstractNum w:abstractNumId="2" w15:restartNumberingAfterBreak="0">
    <w:nsid w:val="03917FAC"/>
    <w:multiLevelType w:val="hybridMultilevel"/>
    <w:tmpl w:val="5A2240AA"/>
    <w:lvl w:ilvl="0" w:tplc="158CFCE0">
      <w:numFmt w:val="bullet"/>
      <w:lvlText w:val=""/>
      <w:lvlJc w:val="left"/>
      <w:pPr>
        <w:ind w:left="466" w:hanging="360"/>
      </w:pPr>
      <w:rPr>
        <w:rFonts w:ascii="Symbol" w:eastAsia="Symbol" w:hAnsi="Symbol" w:cs="Symbol" w:hint="default"/>
        <w:w w:val="100"/>
        <w:sz w:val="18"/>
        <w:szCs w:val="18"/>
        <w:lang w:val="en-US" w:eastAsia="en-US" w:bidi="en-US"/>
      </w:rPr>
    </w:lvl>
    <w:lvl w:ilvl="1" w:tplc="DF2C23CA">
      <w:numFmt w:val="bullet"/>
      <w:lvlText w:val="•"/>
      <w:lvlJc w:val="left"/>
      <w:pPr>
        <w:ind w:left="994" w:hanging="360"/>
      </w:pPr>
      <w:rPr>
        <w:rFonts w:hint="default"/>
        <w:lang w:val="en-US" w:eastAsia="en-US" w:bidi="en-US"/>
      </w:rPr>
    </w:lvl>
    <w:lvl w:ilvl="2" w:tplc="4DC60A0C">
      <w:numFmt w:val="bullet"/>
      <w:lvlText w:val="•"/>
      <w:lvlJc w:val="left"/>
      <w:pPr>
        <w:ind w:left="1528" w:hanging="360"/>
      </w:pPr>
      <w:rPr>
        <w:rFonts w:hint="default"/>
        <w:lang w:val="en-US" w:eastAsia="en-US" w:bidi="en-US"/>
      </w:rPr>
    </w:lvl>
    <w:lvl w:ilvl="3" w:tplc="B03C91D6">
      <w:numFmt w:val="bullet"/>
      <w:lvlText w:val="•"/>
      <w:lvlJc w:val="left"/>
      <w:pPr>
        <w:ind w:left="2063" w:hanging="360"/>
      </w:pPr>
      <w:rPr>
        <w:rFonts w:hint="default"/>
        <w:lang w:val="en-US" w:eastAsia="en-US" w:bidi="en-US"/>
      </w:rPr>
    </w:lvl>
    <w:lvl w:ilvl="4" w:tplc="59B4D230">
      <w:numFmt w:val="bullet"/>
      <w:lvlText w:val="•"/>
      <w:lvlJc w:val="left"/>
      <w:pPr>
        <w:ind w:left="2597" w:hanging="360"/>
      </w:pPr>
      <w:rPr>
        <w:rFonts w:hint="default"/>
        <w:lang w:val="en-US" w:eastAsia="en-US" w:bidi="en-US"/>
      </w:rPr>
    </w:lvl>
    <w:lvl w:ilvl="5" w:tplc="129EBC8E">
      <w:numFmt w:val="bullet"/>
      <w:lvlText w:val="•"/>
      <w:lvlJc w:val="left"/>
      <w:pPr>
        <w:ind w:left="3132" w:hanging="360"/>
      </w:pPr>
      <w:rPr>
        <w:rFonts w:hint="default"/>
        <w:lang w:val="en-US" w:eastAsia="en-US" w:bidi="en-US"/>
      </w:rPr>
    </w:lvl>
    <w:lvl w:ilvl="6" w:tplc="3288D730">
      <w:numFmt w:val="bullet"/>
      <w:lvlText w:val="•"/>
      <w:lvlJc w:val="left"/>
      <w:pPr>
        <w:ind w:left="3666" w:hanging="360"/>
      </w:pPr>
      <w:rPr>
        <w:rFonts w:hint="default"/>
        <w:lang w:val="en-US" w:eastAsia="en-US" w:bidi="en-US"/>
      </w:rPr>
    </w:lvl>
    <w:lvl w:ilvl="7" w:tplc="0A2C73E6">
      <w:numFmt w:val="bullet"/>
      <w:lvlText w:val="•"/>
      <w:lvlJc w:val="left"/>
      <w:pPr>
        <w:ind w:left="4200" w:hanging="360"/>
      </w:pPr>
      <w:rPr>
        <w:rFonts w:hint="default"/>
        <w:lang w:val="en-US" w:eastAsia="en-US" w:bidi="en-US"/>
      </w:rPr>
    </w:lvl>
    <w:lvl w:ilvl="8" w:tplc="AFEEAC9C">
      <w:numFmt w:val="bullet"/>
      <w:lvlText w:val="•"/>
      <w:lvlJc w:val="left"/>
      <w:pPr>
        <w:ind w:left="4735" w:hanging="360"/>
      </w:pPr>
      <w:rPr>
        <w:rFonts w:hint="default"/>
        <w:lang w:val="en-US" w:eastAsia="en-US" w:bidi="en-US"/>
      </w:rPr>
    </w:lvl>
  </w:abstractNum>
  <w:abstractNum w:abstractNumId="3" w15:restartNumberingAfterBreak="0">
    <w:nsid w:val="06F93D4C"/>
    <w:multiLevelType w:val="hybridMultilevel"/>
    <w:tmpl w:val="529EF672"/>
    <w:lvl w:ilvl="0" w:tplc="F9A27D5C">
      <w:start w:val="1"/>
      <w:numFmt w:val="bullet"/>
      <w:lvlText w:val=""/>
      <w:lvlJc w:val="left"/>
      <w:pPr>
        <w:ind w:left="1400" w:hanging="360"/>
      </w:pPr>
      <w:rPr>
        <w:rFonts w:ascii="Symbol" w:hAnsi="Symbol" w:hint="default"/>
        <w:sz w:val="18"/>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072B3795"/>
    <w:multiLevelType w:val="hybridMultilevel"/>
    <w:tmpl w:val="FFA864BA"/>
    <w:lvl w:ilvl="0" w:tplc="AE3EEDCC">
      <w:numFmt w:val="bullet"/>
      <w:lvlText w:val=""/>
      <w:lvlJc w:val="left"/>
      <w:pPr>
        <w:ind w:left="680" w:hanging="568"/>
      </w:pPr>
      <w:rPr>
        <w:rFonts w:ascii="Symbol" w:eastAsia="Symbol" w:hAnsi="Symbol" w:cs="Symbol" w:hint="default"/>
        <w:w w:val="100"/>
        <w:sz w:val="18"/>
        <w:szCs w:val="18"/>
      </w:rPr>
    </w:lvl>
    <w:lvl w:ilvl="1" w:tplc="6C206E5C">
      <w:numFmt w:val="bullet"/>
      <w:lvlText w:val="•"/>
      <w:lvlJc w:val="left"/>
      <w:pPr>
        <w:ind w:left="1598" w:hanging="568"/>
      </w:pPr>
      <w:rPr>
        <w:rFonts w:hint="default"/>
      </w:rPr>
    </w:lvl>
    <w:lvl w:ilvl="2" w:tplc="367462D6">
      <w:numFmt w:val="bullet"/>
      <w:lvlText w:val="•"/>
      <w:lvlJc w:val="left"/>
      <w:pPr>
        <w:ind w:left="2517" w:hanging="568"/>
      </w:pPr>
      <w:rPr>
        <w:rFonts w:hint="default"/>
      </w:rPr>
    </w:lvl>
    <w:lvl w:ilvl="3" w:tplc="40C8BB26">
      <w:numFmt w:val="bullet"/>
      <w:lvlText w:val="•"/>
      <w:lvlJc w:val="left"/>
      <w:pPr>
        <w:ind w:left="3436" w:hanging="568"/>
      </w:pPr>
      <w:rPr>
        <w:rFonts w:hint="default"/>
      </w:rPr>
    </w:lvl>
    <w:lvl w:ilvl="4" w:tplc="5B2E7E96">
      <w:numFmt w:val="bullet"/>
      <w:lvlText w:val="•"/>
      <w:lvlJc w:val="left"/>
      <w:pPr>
        <w:ind w:left="4355" w:hanging="568"/>
      </w:pPr>
      <w:rPr>
        <w:rFonts w:hint="default"/>
      </w:rPr>
    </w:lvl>
    <w:lvl w:ilvl="5" w:tplc="B07064A6">
      <w:numFmt w:val="bullet"/>
      <w:lvlText w:val="•"/>
      <w:lvlJc w:val="left"/>
      <w:pPr>
        <w:ind w:left="5274" w:hanging="568"/>
      </w:pPr>
      <w:rPr>
        <w:rFonts w:hint="default"/>
      </w:rPr>
    </w:lvl>
    <w:lvl w:ilvl="6" w:tplc="CF7202D0">
      <w:numFmt w:val="bullet"/>
      <w:lvlText w:val="•"/>
      <w:lvlJc w:val="left"/>
      <w:pPr>
        <w:ind w:left="6192" w:hanging="568"/>
      </w:pPr>
      <w:rPr>
        <w:rFonts w:hint="default"/>
      </w:rPr>
    </w:lvl>
    <w:lvl w:ilvl="7" w:tplc="5276F220">
      <w:numFmt w:val="bullet"/>
      <w:lvlText w:val="•"/>
      <w:lvlJc w:val="left"/>
      <w:pPr>
        <w:ind w:left="7111" w:hanging="568"/>
      </w:pPr>
      <w:rPr>
        <w:rFonts w:hint="default"/>
      </w:rPr>
    </w:lvl>
    <w:lvl w:ilvl="8" w:tplc="3FCE139A">
      <w:numFmt w:val="bullet"/>
      <w:lvlText w:val="•"/>
      <w:lvlJc w:val="left"/>
      <w:pPr>
        <w:ind w:left="8030" w:hanging="568"/>
      </w:pPr>
      <w:rPr>
        <w:rFonts w:hint="default"/>
      </w:rPr>
    </w:lvl>
  </w:abstractNum>
  <w:abstractNum w:abstractNumId="5" w15:restartNumberingAfterBreak="0">
    <w:nsid w:val="0A84DE57"/>
    <w:multiLevelType w:val="hybridMultilevel"/>
    <w:tmpl w:val="73A63996"/>
    <w:lvl w:ilvl="0" w:tplc="B9769CF4">
      <w:start w:val="1"/>
      <w:numFmt w:val="bullet"/>
      <w:lvlText w:val=""/>
      <w:lvlJc w:val="left"/>
      <w:pPr>
        <w:ind w:left="720" w:hanging="360"/>
      </w:pPr>
      <w:rPr>
        <w:rFonts w:ascii="Symbol" w:hAnsi="Symbol" w:hint="default"/>
      </w:rPr>
    </w:lvl>
    <w:lvl w:ilvl="1" w:tplc="AADC4192">
      <w:start w:val="1"/>
      <w:numFmt w:val="bullet"/>
      <w:lvlText w:val="o"/>
      <w:lvlJc w:val="left"/>
      <w:pPr>
        <w:ind w:left="1440" w:hanging="360"/>
      </w:pPr>
      <w:rPr>
        <w:rFonts w:ascii="Courier New" w:hAnsi="Courier New" w:hint="default"/>
      </w:rPr>
    </w:lvl>
    <w:lvl w:ilvl="2" w:tplc="CD608D2E">
      <w:start w:val="1"/>
      <w:numFmt w:val="bullet"/>
      <w:lvlText w:val=""/>
      <w:lvlJc w:val="left"/>
      <w:pPr>
        <w:ind w:left="2160" w:hanging="360"/>
      </w:pPr>
      <w:rPr>
        <w:rFonts w:ascii="Wingdings" w:hAnsi="Wingdings" w:hint="default"/>
      </w:rPr>
    </w:lvl>
    <w:lvl w:ilvl="3" w:tplc="A0A2F820">
      <w:start w:val="1"/>
      <w:numFmt w:val="bullet"/>
      <w:lvlText w:val=""/>
      <w:lvlJc w:val="left"/>
      <w:pPr>
        <w:ind w:left="2880" w:hanging="360"/>
      </w:pPr>
      <w:rPr>
        <w:rFonts w:ascii="Symbol" w:hAnsi="Symbol" w:hint="default"/>
      </w:rPr>
    </w:lvl>
    <w:lvl w:ilvl="4" w:tplc="9E0CC9F4">
      <w:start w:val="1"/>
      <w:numFmt w:val="bullet"/>
      <w:lvlText w:val="o"/>
      <w:lvlJc w:val="left"/>
      <w:pPr>
        <w:ind w:left="3600" w:hanging="360"/>
      </w:pPr>
      <w:rPr>
        <w:rFonts w:ascii="Courier New" w:hAnsi="Courier New" w:hint="default"/>
      </w:rPr>
    </w:lvl>
    <w:lvl w:ilvl="5" w:tplc="0DE08E40">
      <w:start w:val="1"/>
      <w:numFmt w:val="bullet"/>
      <w:lvlText w:val=""/>
      <w:lvlJc w:val="left"/>
      <w:pPr>
        <w:ind w:left="4320" w:hanging="360"/>
      </w:pPr>
      <w:rPr>
        <w:rFonts w:ascii="Wingdings" w:hAnsi="Wingdings" w:hint="default"/>
      </w:rPr>
    </w:lvl>
    <w:lvl w:ilvl="6" w:tplc="B9DA7534">
      <w:start w:val="1"/>
      <w:numFmt w:val="bullet"/>
      <w:lvlText w:val=""/>
      <w:lvlJc w:val="left"/>
      <w:pPr>
        <w:ind w:left="5040" w:hanging="360"/>
      </w:pPr>
      <w:rPr>
        <w:rFonts w:ascii="Symbol" w:hAnsi="Symbol" w:hint="default"/>
      </w:rPr>
    </w:lvl>
    <w:lvl w:ilvl="7" w:tplc="EC10AB32">
      <w:start w:val="1"/>
      <w:numFmt w:val="bullet"/>
      <w:lvlText w:val="o"/>
      <w:lvlJc w:val="left"/>
      <w:pPr>
        <w:ind w:left="5760" w:hanging="360"/>
      </w:pPr>
      <w:rPr>
        <w:rFonts w:ascii="Courier New" w:hAnsi="Courier New" w:hint="default"/>
      </w:rPr>
    </w:lvl>
    <w:lvl w:ilvl="8" w:tplc="0ECCEAC6">
      <w:start w:val="1"/>
      <w:numFmt w:val="bullet"/>
      <w:lvlText w:val=""/>
      <w:lvlJc w:val="left"/>
      <w:pPr>
        <w:ind w:left="6480" w:hanging="360"/>
      </w:pPr>
      <w:rPr>
        <w:rFonts w:ascii="Wingdings" w:hAnsi="Wingdings" w:hint="default"/>
      </w:rPr>
    </w:lvl>
  </w:abstractNum>
  <w:abstractNum w:abstractNumId="6" w15:restartNumberingAfterBreak="0">
    <w:nsid w:val="11935C6F"/>
    <w:multiLevelType w:val="multilevel"/>
    <w:tmpl w:val="80FE02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BF173E"/>
    <w:multiLevelType w:val="hybridMultilevel"/>
    <w:tmpl w:val="1DBE6FF0"/>
    <w:lvl w:ilvl="0" w:tplc="AF46C6AA">
      <w:start w:val="1"/>
      <w:numFmt w:val="bullet"/>
      <w:lvlText w:val=""/>
      <w:lvlJc w:val="left"/>
      <w:pPr>
        <w:ind w:left="360" w:hanging="360"/>
      </w:pPr>
      <w:rPr>
        <w:rFonts w:ascii="Symbol" w:hAnsi="Symbol" w:hint="default"/>
      </w:rPr>
    </w:lvl>
    <w:lvl w:ilvl="1" w:tplc="05028342">
      <w:start w:val="1"/>
      <w:numFmt w:val="bullet"/>
      <w:lvlText w:val="o"/>
      <w:lvlJc w:val="left"/>
      <w:pPr>
        <w:ind w:left="1440" w:hanging="360"/>
      </w:pPr>
      <w:rPr>
        <w:rFonts w:ascii="Courier New" w:hAnsi="Courier New" w:hint="default"/>
      </w:rPr>
    </w:lvl>
    <w:lvl w:ilvl="2" w:tplc="E90E3DEA">
      <w:start w:val="1"/>
      <w:numFmt w:val="bullet"/>
      <w:lvlText w:val=""/>
      <w:lvlJc w:val="left"/>
      <w:pPr>
        <w:ind w:left="2160" w:hanging="360"/>
      </w:pPr>
      <w:rPr>
        <w:rFonts w:ascii="Wingdings" w:hAnsi="Wingdings" w:hint="default"/>
      </w:rPr>
    </w:lvl>
    <w:lvl w:ilvl="3" w:tplc="995CDEBA">
      <w:start w:val="1"/>
      <w:numFmt w:val="bullet"/>
      <w:lvlText w:val=""/>
      <w:lvlJc w:val="left"/>
      <w:pPr>
        <w:ind w:left="2880" w:hanging="360"/>
      </w:pPr>
      <w:rPr>
        <w:rFonts w:ascii="Symbol" w:hAnsi="Symbol" w:hint="default"/>
      </w:rPr>
    </w:lvl>
    <w:lvl w:ilvl="4" w:tplc="3D30CF80">
      <w:start w:val="1"/>
      <w:numFmt w:val="bullet"/>
      <w:lvlText w:val="o"/>
      <w:lvlJc w:val="left"/>
      <w:pPr>
        <w:ind w:left="3600" w:hanging="360"/>
      </w:pPr>
      <w:rPr>
        <w:rFonts w:ascii="Courier New" w:hAnsi="Courier New" w:hint="default"/>
      </w:rPr>
    </w:lvl>
    <w:lvl w:ilvl="5" w:tplc="02BA020E">
      <w:start w:val="1"/>
      <w:numFmt w:val="bullet"/>
      <w:lvlText w:val=""/>
      <w:lvlJc w:val="left"/>
      <w:pPr>
        <w:ind w:left="4320" w:hanging="360"/>
      </w:pPr>
      <w:rPr>
        <w:rFonts w:ascii="Wingdings" w:hAnsi="Wingdings" w:hint="default"/>
      </w:rPr>
    </w:lvl>
    <w:lvl w:ilvl="6" w:tplc="300EFC26">
      <w:start w:val="1"/>
      <w:numFmt w:val="bullet"/>
      <w:lvlText w:val=""/>
      <w:lvlJc w:val="left"/>
      <w:pPr>
        <w:ind w:left="5040" w:hanging="360"/>
      </w:pPr>
      <w:rPr>
        <w:rFonts w:ascii="Symbol" w:hAnsi="Symbol" w:hint="default"/>
      </w:rPr>
    </w:lvl>
    <w:lvl w:ilvl="7" w:tplc="C71C3B3C">
      <w:start w:val="1"/>
      <w:numFmt w:val="bullet"/>
      <w:lvlText w:val="o"/>
      <w:lvlJc w:val="left"/>
      <w:pPr>
        <w:ind w:left="5760" w:hanging="360"/>
      </w:pPr>
      <w:rPr>
        <w:rFonts w:ascii="Courier New" w:hAnsi="Courier New" w:hint="default"/>
      </w:rPr>
    </w:lvl>
    <w:lvl w:ilvl="8" w:tplc="CA86F792">
      <w:start w:val="1"/>
      <w:numFmt w:val="bullet"/>
      <w:lvlText w:val=""/>
      <w:lvlJc w:val="left"/>
      <w:pPr>
        <w:ind w:left="6480" w:hanging="360"/>
      </w:pPr>
      <w:rPr>
        <w:rFonts w:ascii="Wingdings" w:hAnsi="Wingdings" w:hint="default"/>
      </w:rPr>
    </w:lvl>
  </w:abstractNum>
  <w:abstractNum w:abstractNumId="8" w15:restartNumberingAfterBreak="0">
    <w:nsid w:val="16863930"/>
    <w:multiLevelType w:val="multilevel"/>
    <w:tmpl w:val="532E6046"/>
    <w:lvl w:ilvl="0">
      <w:start w:val="1"/>
      <w:numFmt w:val="bullet"/>
      <w:lvlText w:val=""/>
      <w:lvlJc w:val="left"/>
      <w:pPr>
        <w:tabs>
          <w:tab w:val="num" w:pos="360"/>
        </w:tabs>
        <w:ind w:left="360" w:hanging="360"/>
      </w:pPr>
      <w:rPr>
        <w:rFonts w:ascii="Symbol" w:hAnsi="Symbol" w:hint="default"/>
        <w:sz w:val="18"/>
        <w:szCs w:val="1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6F4EEC"/>
    <w:multiLevelType w:val="hybridMultilevel"/>
    <w:tmpl w:val="DBC6ED38"/>
    <w:lvl w:ilvl="0" w:tplc="06F8CC88">
      <w:start w:val="1"/>
      <w:numFmt w:val="bullet"/>
      <w:lvlText w:val=""/>
      <w:lvlJc w:val="left"/>
      <w:pPr>
        <w:ind w:left="720" w:hanging="360"/>
      </w:pPr>
      <w:rPr>
        <w:rFonts w:ascii="Symbol" w:hAnsi="Symbol" w:hint="default"/>
      </w:rPr>
    </w:lvl>
    <w:lvl w:ilvl="1" w:tplc="2DDCB86A">
      <w:start w:val="1"/>
      <w:numFmt w:val="bullet"/>
      <w:lvlText w:val="o"/>
      <w:lvlJc w:val="left"/>
      <w:pPr>
        <w:ind w:left="1440" w:hanging="360"/>
      </w:pPr>
      <w:rPr>
        <w:rFonts w:ascii="Courier New" w:hAnsi="Courier New" w:hint="default"/>
      </w:rPr>
    </w:lvl>
    <w:lvl w:ilvl="2" w:tplc="2F10E5CC">
      <w:start w:val="1"/>
      <w:numFmt w:val="bullet"/>
      <w:lvlText w:val=""/>
      <w:lvlJc w:val="left"/>
      <w:pPr>
        <w:ind w:left="2160" w:hanging="360"/>
      </w:pPr>
      <w:rPr>
        <w:rFonts w:ascii="Wingdings" w:hAnsi="Wingdings" w:hint="default"/>
      </w:rPr>
    </w:lvl>
    <w:lvl w:ilvl="3" w:tplc="778804B0">
      <w:start w:val="1"/>
      <w:numFmt w:val="bullet"/>
      <w:lvlText w:val=""/>
      <w:lvlJc w:val="left"/>
      <w:pPr>
        <w:ind w:left="2880" w:hanging="360"/>
      </w:pPr>
      <w:rPr>
        <w:rFonts w:ascii="Symbol" w:hAnsi="Symbol" w:hint="default"/>
      </w:rPr>
    </w:lvl>
    <w:lvl w:ilvl="4" w:tplc="2FB0CB66">
      <w:start w:val="1"/>
      <w:numFmt w:val="bullet"/>
      <w:lvlText w:val="o"/>
      <w:lvlJc w:val="left"/>
      <w:pPr>
        <w:ind w:left="3600" w:hanging="360"/>
      </w:pPr>
      <w:rPr>
        <w:rFonts w:ascii="Courier New" w:hAnsi="Courier New" w:hint="default"/>
      </w:rPr>
    </w:lvl>
    <w:lvl w:ilvl="5" w:tplc="BC3AA194">
      <w:start w:val="1"/>
      <w:numFmt w:val="bullet"/>
      <w:lvlText w:val=""/>
      <w:lvlJc w:val="left"/>
      <w:pPr>
        <w:ind w:left="4320" w:hanging="360"/>
      </w:pPr>
      <w:rPr>
        <w:rFonts w:ascii="Wingdings" w:hAnsi="Wingdings" w:hint="default"/>
      </w:rPr>
    </w:lvl>
    <w:lvl w:ilvl="6" w:tplc="53623E42">
      <w:start w:val="1"/>
      <w:numFmt w:val="bullet"/>
      <w:lvlText w:val=""/>
      <w:lvlJc w:val="left"/>
      <w:pPr>
        <w:ind w:left="5040" w:hanging="360"/>
      </w:pPr>
      <w:rPr>
        <w:rFonts w:ascii="Symbol" w:hAnsi="Symbol" w:hint="default"/>
      </w:rPr>
    </w:lvl>
    <w:lvl w:ilvl="7" w:tplc="BB98430C">
      <w:start w:val="1"/>
      <w:numFmt w:val="bullet"/>
      <w:lvlText w:val="o"/>
      <w:lvlJc w:val="left"/>
      <w:pPr>
        <w:ind w:left="5760" w:hanging="360"/>
      </w:pPr>
      <w:rPr>
        <w:rFonts w:ascii="Courier New" w:hAnsi="Courier New" w:hint="default"/>
      </w:rPr>
    </w:lvl>
    <w:lvl w:ilvl="8" w:tplc="A2D20056">
      <w:start w:val="1"/>
      <w:numFmt w:val="bullet"/>
      <w:lvlText w:val=""/>
      <w:lvlJc w:val="left"/>
      <w:pPr>
        <w:ind w:left="6480" w:hanging="360"/>
      </w:pPr>
      <w:rPr>
        <w:rFonts w:ascii="Wingdings" w:hAnsi="Wingdings" w:hint="default"/>
      </w:rPr>
    </w:lvl>
  </w:abstractNum>
  <w:abstractNum w:abstractNumId="10" w15:restartNumberingAfterBreak="0">
    <w:nsid w:val="1D061E58"/>
    <w:multiLevelType w:val="hybridMultilevel"/>
    <w:tmpl w:val="033EB74A"/>
    <w:lvl w:ilvl="0" w:tplc="17E4F40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D4F6C"/>
    <w:multiLevelType w:val="hybridMultilevel"/>
    <w:tmpl w:val="672A4398"/>
    <w:lvl w:ilvl="0" w:tplc="9C783F96">
      <w:numFmt w:val="bullet"/>
      <w:lvlText w:val="•"/>
      <w:lvlJc w:val="left"/>
      <w:pPr>
        <w:ind w:left="470" w:hanging="365"/>
      </w:pPr>
      <w:rPr>
        <w:rFonts w:ascii="Arial" w:eastAsia="Arial" w:hAnsi="Arial" w:cs="Arial" w:hint="default"/>
        <w:spacing w:val="-9"/>
        <w:w w:val="100"/>
        <w:sz w:val="24"/>
        <w:szCs w:val="24"/>
        <w:lang w:val="en-US" w:eastAsia="en-US" w:bidi="en-US"/>
      </w:rPr>
    </w:lvl>
    <w:lvl w:ilvl="1" w:tplc="F11A0B5C">
      <w:numFmt w:val="bullet"/>
      <w:lvlText w:val="•"/>
      <w:lvlJc w:val="left"/>
      <w:pPr>
        <w:ind w:left="674" w:hanging="365"/>
      </w:pPr>
      <w:rPr>
        <w:rFonts w:hint="default"/>
        <w:lang w:val="en-US" w:eastAsia="en-US" w:bidi="en-US"/>
      </w:rPr>
    </w:lvl>
    <w:lvl w:ilvl="2" w:tplc="04708CF8">
      <w:numFmt w:val="bullet"/>
      <w:lvlText w:val="•"/>
      <w:lvlJc w:val="left"/>
      <w:pPr>
        <w:ind w:left="868" w:hanging="365"/>
      </w:pPr>
      <w:rPr>
        <w:rFonts w:hint="default"/>
        <w:lang w:val="en-US" w:eastAsia="en-US" w:bidi="en-US"/>
      </w:rPr>
    </w:lvl>
    <w:lvl w:ilvl="3" w:tplc="97E6DE28">
      <w:numFmt w:val="bullet"/>
      <w:lvlText w:val="•"/>
      <w:lvlJc w:val="left"/>
      <w:pPr>
        <w:ind w:left="1062" w:hanging="365"/>
      </w:pPr>
      <w:rPr>
        <w:rFonts w:hint="default"/>
        <w:lang w:val="en-US" w:eastAsia="en-US" w:bidi="en-US"/>
      </w:rPr>
    </w:lvl>
    <w:lvl w:ilvl="4" w:tplc="5142A5E2">
      <w:numFmt w:val="bullet"/>
      <w:lvlText w:val="•"/>
      <w:lvlJc w:val="left"/>
      <w:pPr>
        <w:ind w:left="1257" w:hanging="365"/>
      </w:pPr>
      <w:rPr>
        <w:rFonts w:hint="default"/>
        <w:lang w:val="en-US" w:eastAsia="en-US" w:bidi="en-US"/>
      </w:rPr>
    </w:lvl>
    <w:lvl w:ilvl="5" w:tplc="41305DD4">
      <w:numFmt w:val="bullet"/>
      <w:lvlText w:val="•"/>
      <w:lvlJc w:val="left"/>
      <w:pPr>
        <w:ind w:left="1451" w:hanging="365"/>
      </w:pPr>
      <w:rPr>
        <w:rFonts w:hint="default"/>
        <w:lang w:val="en-US" w:eastAsia="en-US" w:bidi="en-US"/>
      </w:rPr>
    </w:lvl>
    <w:lvl w:ilvl="6" w:tplc="ED520EAE">
      <w:numFmt w:val="bullet"/>
      <w:lvlText w:val="•"/>
      <w:lvlJc w:val="left"/>
      <w:pPr>
        <w:ind w:left="1645" w:hanging="365"/>
      </w:pPr>
      <w:rPr>
        <w:rFonts w:hint="default"/>
        <w:lang w:val="en-US" w:eastAsia="en-US" w:bidi="en-US"/>
      </w:rPr>
    </w:lvl>
    <w:lvl w:ilvl="7" w:tplc="A754D0BC">
      <w:numFmt w:val="bullet"/>
      <w:lvlText w:val="•"/>
      <w:lvlJc w:val="left"/>
      <w:pPr>
        <w:ind w:left="1840" w:hanging="365"/>
      </w:pPr>
      <w:rPr>
        <w:rFonts w:hint="default"/>
        <w:lang w:val="en-US" w:eastAsia="en-US" w:bidi="en-US"/>
      </w:rPr>
    </w:lvl>
    <w:lvl w:ilvl="8" w:tplc="36280EDA">
      <w:numFmt w:val="bullet"/>
      <w:lvlText w:val="•"/>
      <w:lvlJc w:val="left"/>
      <w:pPr>
        <w:ind w:left="2034" w:hanging="365"/>
      </w:pPr>
      <w:rPr>
        <w:rFonts w:hint="default"/>
        <w:lang w:val="en-US" w:eastAsia="en-US" w:bidi="en-US"/>
      </w:rPr>
    </w:lvl>
  </w:abstractNum>
  <w:abstractNum w:abstractNumId="12" w15:restartNumberingAfterBreak="0">
    <w:nsid w:val="206E50C3"/>
    <w:multiLevelType w:val="hybridMultilevel"/>
    <w:tmpl w:val="0150D7B2"/>
    <w:lvl w:ilvl="0" w:tplc="5F829A0C">
      <w:numFmt w:val="bullet"/>
      <w:lvlText w:val="•"/>
      <w:lvlJc w:val="left"/>
      <w:pPr>
        <w:ind w:left="494" w:hanging="388"/>
      </w:pPr>
      <w:rPr>
        <w:rFonts w:ascii="Arial" w:eastAsia="Arial" w:hAnsi="Arial" w:cs="Arial" w:hint="default"/>
        <w:spacing w:val="-2"/>
        <w:w w:val="100"/>
        <w:sz w:val="24"/>
        <w:szCs w:val="24"/>
        <w:lang w:val="en-US" w:eastAsia="en-US" w:bidi="en-US"/>
      </w:rPr>
    </w:lvl>
    <w:lvl w:ilvl="1" w:tplc="29980580">
      <w:numFmt w:val="bullet"/>
      <w:lvlText w:val="•"/>
      <w:lvlJc w:val="left"/>
      <w:pPr>
        <w:ind w:left="1030" w:hanging="388"/>
      </w:pPr>
      <w:rPr>
        <w:rFonts w:hint="default"/>
        <w:lang w:val="en-US" w:eastAsia="en-US" w:bidi="en-US"/>
      </w:rPr>
    </w:lvl>
    <w:lvl w:ilvl="2" w:tplc="584CD8B2">
      <w:numFmt w:val="bullet"/>
      <w:lvlText w:val="•"/>
      <w:lvlJc w:val="left"/>
      <w:pPr>
        <w:ind w:left="1560" w:hanging="388"/>
      </w:pPr>
      <w:rPr>
        <w:rFonts w:hint="default"/>
        <w:lang w:val="en-US" w:eastAsia="en-US" w:bidi="en-US"/>
      </w:rPr>
    </w:lvl>
    <w:lvl w:ilvl="3" w:tplc="E0B05982">
      <w:numFmt w:val="bullet"/>
      <w:lvlText w:val="•"/>
      <w:lvlJc w:val="left"/>
      <w:pPr>
        <w:ind w:left="2091" w:hanging="388"/>
      </w:pPr>
      <w:rPr>
        <w:rFonts w:hint="default"/>
        <w:lang w:val="en-US" w:eastAsia="en-US" w:bidi="en-US"/>
      </w:rPr>
    </w:lvl>
    <w:lvl w:ilvl="4" w:tplc="356AA112">
      <w:numFmt w:val="bullet"/>
      <w:lvlText w:val="•"/>
      <w:lvlJc w:val="left"/>
      <w:pPr>
        <w:ind w:left="2621" w:hanging="388"/>
      </w:pPr>
      <w:rPr>
        <w:rFonts w:hint="default"/>
        <w:lang w:val="en-US" w:eastAsia="en-US" w:bidi="en-US"/>
      </w:rPr>
    </w:lvl>
    <w:lvl w:ilvl="5" w:tplc="99EC595C">
      <w:numFmt w:val="bullet"/>
      <w:lvlText w:val="•"/>
      <w:lvlJc w:val="left"/>
      <w:pPr>
        <w:ind w:left="3152" w:hanging="388"/>
      </w:pPr>
      <w:rPr>
        <w:rFonts w:hint="default"/>
        <w:lang w:val="en-US" w:eastAsia="en-US" w:bidi="en-US"/>
      </w:rPr>
    </w:lvl>
    <w:lvl w:ilvl="6" w:tplc="AD8EA964">
      <w:numFmt w:val="bullet"/>
      <w:lvlText w:val="•"/>
      <w:lvlJc w:val="left"/>
      <w:pPr>
        <w:ind w:left="3682" w:hanging="388"/>
      </w:pPr>
      <w:rPr>
        <w:rFonts w:hint="default"/>
        <w:lang w:val="en-US" w:eastAsia="en-US" w:bidi="en-US"/>
      </w:rPr>
    </w:lvl>
    <w:lvl w:ilvl="7" w:tplc="E8B898F0">
      <w:numFmt w:val="bullet"/>
      <w:lvlText w:val="•"/>
      <w:lvlJc w:val="left"/>
      <w:pPr>
        <w:ind w:left="4212" w:hanging="388"/>
      </w:pPr>
      <w:rPr>
        <w:rFonts w:hint="default"/>
        <w:lang w:val="en-US" w:eastAsia="en-US" w:bidi="en-US"/>
      </w:rPr>
    </w:lvl>
    <w:lvl w:ilvl="8" w:tplc="B78C1E12">
      <w:numFmt w:val="bullet"/>
      <w:lvlText w:val="•"/>
      <w:lvlJc w:val="left"/>
      <w:pPr>
        <w:ind w:left="4743" w:hanging="388"/>
      </w:pPr>
      <w:rPr>
        <w:rFonts w:hint="default"/>
        <w:lang w:val="en-US" w:eastAsia="en-US" w:bidi="en-US"/>
      </w:rPr>
    </w:lvl>
  </w:abstractNum>
  <w:abstractNum w:abstractNumId="13" w15:restartNumberingAfterBreak="0">
    <w:nsid w:val="20F50DB6"/>
    <w:multiLevelType w:val="hybridMultilevel"/>
    <w:tmpl w:val="8CF88D94"/>
    <w:lvl w:ilvl="0" w:tplc="EE3C2D66">
      <w:numFmt w:val="bullet"/>
      <w:lvlText w:val=""/>
      <w:lvlJc w:val="left"/>
      <w:pPr>
        <w:ind w:left="680" w:hanging="568"/>
      </w:pPr>
      <w:rPr>
        <w:rFonts w:ascii="Symbol" w:eastAsia="Symbol" w:hAnsi="Symbol" w:cs="Symbol" w:hint="default"/>
        <w:w w:val="100"/>
        <w:sz w:val="22"/>
        <w:szCs w:val="22"/>
        <w:lang w:val="en-GB" w:eastAsia="en-GB" w:bidi="en-GB"/>
      </w:rPr>
    </w:lvl>
    <w:lvl w:ilvl="1" w:tplc="B574AF68">
      <w:numFmt w:val="bullet"/>
      <w:lvlText w:val="•"/>
      <w:lvlJc w:val="left"/>
      <w:pPr>
        <w:ind w:left="1598" w:hanging="568"/>
      </w:pPr>
      <w:rPr>
        <w:rFonts w:hint="default"/>
        <w:lang w:val="en-GB" w:eastAsia="en-GB" w:bidi="en-GB"/>
      </w:rPr>
    </w:lvl>
    <w:lvl w:ilvl="2" w:tplc="B450D594">
      <w:numFmt w:val="bullet"/>
      <w:lvlText w:val="•"/>
      <w:lvlJc w:val="left"/>
      <w:pPr>
        <w:ind w:left="2517" w:hanging="568"/>
      </w:pPr>
      <w:rPr>
        <w:rFonts w:hint="default"/>
        <w:lang w:val="en-GB" w:eastAsia="en-GB" w:bidi="en-GB"/>
      </w:rPr>
    </w:lvl>
    <w:lvl w:ilvl="3" w:tplc="4748F78E">
      <w:numFmt w:val="bullet"/>
      <w:lvlText w:val="•"/>
      <w:lvlJc w:val="left"/>
      <w:pPr>
        <w:ind w:left="3436" w:hanging="568"/>
      </w:pPr>
      <w:rPr>
        <w:rFonts w:hint="default"/>
        <w:lang w:val="en-GB" w:eastAsia="en-GB" w:bidi="en-GB"/>
      </w:rPr>
    </w:lvl>
    <w:lvl w:ilvl="4" w:tplc="B1A6AFFC">
      <w:numFmt w:val="bullet"/>
      <w:lvlText w:val="•"/>
      <w:lvlJc w:val="left"/>
      <w:pPr>
        <w:ind w:left="4355" w:hanging="568"/>
      </w:pPr>
      <w:rPr>
        <w:rFonts w:hint="default"/>
        <w:lang w:val="en-GB" w:eastAsia="en-GB" w:bidi="en-GB"/>
      </w:rPr>
    </w:lvl>
    <w:lvl w:ilvl="5" w:tplc="FA5C6640">
      <w:numFmt w:val="bullet"/>
      <w:lvlText w:val="•"/>
      <w:lvlJc w:val="left"/>
      <w:pPr>
        <w:ind w:left="5274" w:hanging="568"/>
      </w:pPr>
      <w:rPr>
        <w:rFonts w:hint="default"/>
        <w:lang w:val="en-GB" w:eastAsia="en-GB" w:bidi="en-GB"/>
      </w:rPr>
    </w:lvl>
    <w:lvl w:ilvl="6" w:tplc="141E110A">
      <w:numFmt w:val="bullet"/>
      <w:lvlText w:val="•"/>
      <w:lvlJc w:val="left"/>
      <w:pPr>
        <w:ind w:left="6192" w:hanging="568"/>
      </w:pPr>
      <w:rPr>
        <w:rFonts w:hint="default"/>
        <w:lang w:val="en-GB" w:eastAsia="en-GB" w:bidi="en-GB"/>
      </w:rPr>
    </w:lvl>
    <w:lvl w:ilvl="7" w:tplc="F52643E4">
      <w:numFmt w:val="bullet"/>
      <w:lvlText w:val="•"/>
      <w:lvlJc w:val="left"/>
      <w:pPr>
        <w:ind w:left="7111" w:hanging="568"/>
      </w:pPr>
      <w:rPr>
        <w:rFonts w:hint="default"/>
        <w:lang w:val="en-GB" w:eastAsia="en-GB" w:bidi="en-GB"/>
      </w:rPr>
    </w:lvl>
    <w:lvl w:ilvl="8" w:tplc="D63C6DCE">
      <w:numFmt w:val="bullet"/>
      <w:lvlText w:val="•"/>
      <w:lvlJc w:val="left"/>
      <w:pPr>
        <w:ind w:left="8030" w:hanging="568"/>
      </w:pPr>
      <w:rPr>
        <w:rFonts w:hint="default"/>
        <w:lang w:val="en-GB" w:eastAsia="en-GB" w:bidi="en-GB"/>
      </w:rPr>
    </w:lvl>
  </w:abstractNum>
  <w:abstractNum w:abstractNumId="14" w15:restartNumberingAfterBreak="0">
    <w:nsid w:val="225672B8"/>
    <w:multiLevelType w:val="hybridMultilevel"/>
    <w:tmpl w:val="A2DC44B4"/>
    <w:lvl w:ilvl="0" w:tplc="FB822E58">
      <w:numFmt w:val="bullet"/>
      <w:lvlText w:val="•"/>
      <w:lvlJc w:val="left"/>
      <w:pPr>
        <w:ind w:left="494" w:hanging="340"/>
      </w:pPr>
      <w:rPr>
        <w:rFonts w:ascii="Arial" w:eastAsia="Arial" w:hAnsi="Arial" w:cs="Arial" w:hint="default"/>
        <w:spacing w:val="-2"/>
        <w:w w:val="100"/>
        <w:sz w:val="24"/>
        <w:szCs w:val="24"/>
        <w:lang w:val="en-US" w:eastAsia="en-US" w:bidi="en-US"/>
      </w:rPr>
    </w:lvl>
    <w:lvl w:ilvl="1" w:tplc="44362202">
      <w:numFmt w:val="bullet"/>
      <w:lvlText w:val="•"/>
      <w:lvlJc w:val="left"/>
      <w:pPr>
        <w:ind w:left="1030" w:hanging="340"/>
      </w:pPr>
      <w:rPr>
        <w:rFonts w:hint="default"/>
        <w:lang w:val="en-US" w:eastAsia="en-US" w:bidi="en-US"/>
      </w:rPr>
    </w:lvl>
    <w:lvl w:ilvl="2" w:tplc="144280C6">
      <w:numFmt w:val="bullet"/>
      <w:lvlText w:val="•"/>
      <w:lvlJc w:val="left"/>
      <w:pPr>
        <w:ind w:left="1560" w:hanging="340"/>
      </w:pPr>
      <w:rPr>
        <w:rFonts w:hint="default"/>
        <w:lang w:val="en-US" w:eastAsia="en-US" w:bidi="en-US"/>
      </w:rPr>
    </w:lvl>
    <w:lvl w:ilvl="3" w:tplc="938E1C94">
      <w:numFmt w:val="bullet"/>
      <w:lvlText w:val="•"/>
      <w:lvlJc w:val="left"/>
      <w:pPr>
        <w:ind w:left="2091" w:hanging="340"/>
      </w:pPr>
      <w:rPr>
        <w:rFonts w:hint="default"/>
        <w:lang w:val="en-US" w:eastAsia="en-US" w:bidi="en-US"/>
      </w:rPr>
    </w:lvl>
    <w:lvl w:ilvl="4" w:tplc="CB0658D4">
      <w:numFmt w:val="bullet"/>
      <w:lvlText w:val="•"/>
      <w:lvlJc w:val="left"/>
      <w:pPr>
        <w:ind w:left="2621" w:hanging="340"/>
      </w:pPr>
      <w:rPr>
        <w:rFonts w:hint="default"/>
        <w:lang w:val="en-US" w:eastAsia="en-US" w:bidi="en-US"/>
      </w:rPr>
    </w:lvl>
    <w:lvl w:ilvl="5" w:tplc="30A6A1F0">
      <w:numFmt w:val="bullet"/>
      <w:lvlText w:val="•"/>
      <w:lvlJc w:val="left"/>
      <w:pPr>
        <w:ind w:left="3152" w:hanging="340"/>
      </w:pPr>
      <w:rPr>
        <w:rFonts w:hint="default"/>
        <w:lang w:val="en-US" w:eastAsia="en-US" w:bidi="en-US"/>
      </w:rPr>
    </w:lvl>
    <w:lvl w:ilvl="6" w:tplc="FB2C4AA2">
      <w:numFmt w:val="bullet"/>
      <w:lvlText w:val="•"/>
      <w:lvlJc w:val="left"/>
      <w:pPr>
        <w:ind w:left="3682" w:hanging="340"/>
      </w:pPr>
      <w:rPr>
        <w:rFonts w:hint="default"/>
        <w:lang w:val="en-US" w:eastAsia="en-US" w:bidi="en-US"/>
      </w:rPr>
    </w:lvl>
    <w:lvl w:ilvl="7" w:tplc="7CC88E2A">
      <w:numFmt w:val="bullet"/>
      <w:lvlText w:val="•"/>
      <w:lvlJc w:val="left"/>
      <w:pPr>
        <w:ind w:left="4212" w:hanging="340"/>
      </w:pPr>
      <w:rPr>
        <w:rFonts w:hint="default"/>
        <w:lang w:val="en-US" w:eastAsia="en-US" w:bidi="en-US"/>
      </w:rPr>
    </w:lvl>
    <w:lvl w:ilvl="8" w:tplc="81B8D572">
      <w:numFmt w:val="bullet"/>
      <w:lvlText w:val="•"/>
      <w:lvlJc w:val="left"/>
      <w:pPr>
        <w:ind w:left="4743" w:hanging="340"/>
      </w:pPr>
      <w:rPr>
        <w:rFonts w:hint="default"/>
        <w:lang w:val="en-US" w:eastAsia="en-US" w:bidi="en-US"/>
      </w:rPr>
    </w:lvl>
  </w:abstractNum>
  <w:abstractNum w:abstractNumId="15" w15:restartNumberingAfterBreak="0">
    <w:nsid w:val="24DB1366"/>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8631F21"/>
    <w:multiLevelType w:val="hybridMultilevel"/>
    <w:tmpl w:val="D33A0B2E"/>
    <w:lvl w:ilvl="0" w:tplc="2026D9E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07044"/>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AB87CC8"/>
    <w:multiLevelType w:val="hybridMultilevel"/>
    <w:tmpl w:val="66880BF2"/>
    <w:lvl w:ilvl="0" w:tplc="92C4DB5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E33A7"/>
    <w:multiLevelType w:val="hybridMultilevel"/>
    <w:tmpl w:val="4E78C640"/>
    <w:lvl w:ilvl="0" w:tplc="FC028AA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E72D0"/>
    <w:multiLevelType w:val="hybridMultilevel"/>
    <w:tmpl w:val="DAFEC584"/>
    <w:lvl w:ilvl="0" w:tplc="16703D38">
      <w:numFmt w:val="bullet"/>
      <w:lvlText w:val="•"/>
      <w:lvlJc w:val="left"/>
      <w:pPr>
        <w:ind w:left="494" w:hanging="388"/>
      </w:pPr>
      <w:rPr>
        <w:rFonts w:ascii="Arial" w:eastAsia="Arial" w:hAnsi="Arial" w:cs="Arial" w:hint="default"/>
        <w:spacing w:val="-2"/>
        <w:w w:val="100"/>
        <w:sz w:val="24"/>
        <w:szCs w:val="24"/>
        <w:lang w:val="en-US" w:eastAsia="en-US" w:bidi="en-US"/>
      </w:rPr>
    </w:lvl>
    <w:lvl w:ilvl="1" w:tplc="F496A8E6">
      <w:numFmt w:val="bullet"/>
      <w:lvlText w:val="•"/>
      <w:lvlJc w:val="left"/>
      <w:pPr>
        <w:ind w:left="1030" w:hanging="388"/>
      </w:pPr>
      <w:rPr>
        <w:rFonts w:hint="default"/>
        <w:lang w:val="en-US" w:eastAsia="en-US" w:bidi="en-US"/>
      </w:rPr>
    </w:lvl>
    <w:lvl w:ilvl="2" w:tplc="122806E8">
      <w:numFmt w:val="bullet"/>
      <w:lvlText w:val="•"/>
      <w:lvlJc w:val="left"/>
      <w:pPr>
        <w:ind w:left="1560" w:hanging="388"/>
      </w:pPr>
      <w:rPr>
        <w:rFonts w:hint="default"/>
        <w:lang w:val="en-US" w:eastAsia="en-US" w:bidi="en-US"/>
      </w:rPr>
    </w:lvl>
    <w:lvl w:ilvl="3" w:tplc="5E44F3D4">
      <w:numFmt w:val="bullet"/>
      <w:lvlText w:val="•"/>
      <w:lvlJc w:val="left"/>
      <w:pPr>
        <w:ind w:left="2091" w:hanging="388"/>
      </w:pPr>
      <w:rPr>
        <w:rFonts w:hint="default"/>
        <w:lang w:val="en-US" w:eastAsia="en-US" w:bidi="en-US"/>
      </w:rPr>
    </w:lvl>
    <w:lvl w:ilvl="4" w:tplc="AA1A4CA8">
      <w:numFmt w:val="bullet"/>
      <w:lvlText w:val="•"/>
      <w:lvlJc w:val="left"/>
      <w:pPr>
        <w:ind w:left="2621" w:hanging="388"/>
      </w:pPr>
      <w:rPr>
        <w:rFonts w:hint="default"/>
        <w:lang w:val="en-US" w:eastAsia="en-US" w:bidi="en-US"/>
      </w:rPr>
    </w:lvl>
    <w:lvl w:ilvl="5" w:tplc="54BE8618">
      <w:numFmt w:val="bullet"/>
      <w:lvlText w:val="•"/>
      <w:lvlJc w:val="left"/>
      <w:pPr>
        <w:ind w:left="3152" w:hanging="388"/>
      </w:pPr>
      <w:rPr>
        <w:rFonts w:hint="default"/>
        <w:lang w:val="en-US" w:eastAsia="en-US" w:bidi="en-US"/>
      </w:rPr>
    </w:lvl>
    <w:lvl w:ilvl="6" w:tplc="E95872BA">
      <w:numFmt w:val="bullet"/>
      <w:lvlText w:val="•"/>
      <w:lvlJc w:val="left"/>
      <w:pPr>
        <w:ind w:left="3682" w:hanging="388"/>
      </w:pPr>
      <w:rPr>
        <w:rFonts w:hint="default"/>
        <w:lang w:val="en-US" w:eastAsia="en-US" w:bidi="en-US"/>
      </w:rPr>
    </w:lvl>
    <w:lvl w:ilvl="7" w:tplc="E79E5634">
      <w:numFmt w:val="bullet"/>
      <w:lvlText w:val="•"/>
      <w:lvlJc w:val="left"/>
      <w:pPr>
        <w:ind w:left="4212" w:hanging="388"/>
      </w:pPr>
      <w:rPr>
        <w:rFonts w:hint="default"/>
        <w:lang w:val="en-US" w:eastAsia="en-US" w:bidi="en-US"/>
      </w:rPr>
    </w:lvl>
    <w:lvl w:ilvl="8" w:tplc="741CD95A">
      <w:numFmt w:val="bullet"/>
      <w:lvlText w:val="•"/>
      <w:lvlJc w:val="left"/>
      <w:pPr>
        <w:ind w:left="4743" w:hanging="388"/>
      </w:pPr>
      <w:rPr>
        <w:rFonts w:hint="default"/>
        <w:lang w:val="en-US" w:eastAsia="en-US" w:bidi="en-US"/>
      </w:rPr>
    </w:lvl>
  </w:abstractNum>
  <w:abstractNum w:abstractNumId="21" w15:restartNumberingAfterBreak="0">
    <w:nsid w:val="2E8D2474"/>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8D380F0"/>
    <w:multiLevelType w:val="hybridMultilevel"/>
    <w:tmpl w:val="013E1EA6"/>
    <w:lvl w:ilvl="0" w:tplc="1A8A7ABE">
      <w:start w:val="1"/>
      <w:numFmt w:val="bullet"/>
      <w:lvlText w:val=""/>
      <w:lvlJc w:val="left"/>
      <w:pPr>
        <w:ind w:left="360" w:hanging="360"/>
      </w:pPr>
      <w:rPr>
        <w:rFonts w:ascii="Symbol" w:hAnsi="Symbol" w:hint="default"/>
      </w:rPr>
    </w:lvl>
    <w:lvl w:ilvl="1" w:tplc="64AA45D6">
      <w:start w:val="1"/>
      <w:numFmt w:val="bullet"/>
      <w:lvlText w:val="o"/>
      <w:lvlJc w:val="left"/>
      <w:pPr>
        <w:ind w:left="1440" w:hanging="360"/>
      </w:pPr>
      <w:rPr>
        <w:rFonts w:ascii="Courier New" w:hAnsi="Courier New" w:hint="default"/>
      </w:rPr>
    </w:lvl>
    <w:lvl w:ilvl="2" w:tplc="8B780C42">
      <w:start w:val="1"/>
      <w:numFmt w:val="bullet"/>
      <w:lvlText w:val=""/>
      <w:lvlJc w:val="left"/>
      <w:pPr>
        <w:ind w:left="2160" w:hanging="360"/>
      </w:pPr>
      <w:rPr>
        <w:rFonts w:ascii="Wingdings" w:hAnsi="Wingdings" w:hint="default"/>
      </w:rPr>
    </w:lvl>
    <w:lvl w:ilvl="3" w:tplc="9AC8507A">
      <w:start w:val="1"/>
      <w:numFmt w:val="bullet"/>
      <w:lvlText w:val=""/>
      <w:lvlJc w:val="left"/>
      <w:pPr>
        <w:ind w:left="2880" w:hanging="360"/>
      </w:pPr>
      <w:rPr>
        <w:rFonts w:ascii="Symbol" w:hAnsi="Symbol" w:hint="default"/>
      </w:rPr>
    </w:lvl>
    <w:lvl w:ilvl="4" w:tplc="D668CC2A">
      <w:start w:val="1"/>
      <w:numFmt w:val="bullet"/>
      <w:lvlText w:val="o"/>
      <w:lvlJc w:val="left"/>
      <w:pPr>
        <w:ind w:left="3600" w:hanging="360"/>
      </w:pPr>
      <w:rPr>
        <w:rFonts w:ascii="Courier New" w:hAnsi="Courier New" w:hint="default"/>
      </w:rPr>
    </w:lvl>
    <w:lvl w:ilvl="5" w:tplc="1DEE8674">
      <w:start w:val="1"/>
      <w:numFmt w:val="bullet"/>
      <w:lvlText w:val=""/>
      <w:lvlJc w:val="left"/>
      <w:pPr>
        <w:ind w:left="4320" w:hanging="360"/>
      </w:pPr>
      <w:rPr>
        <w:rFonts w:ascii="Wingdings" w:hAnsi="Wingdings" w:hint="default"/>
      </w:rPr>
    </w:lvl>
    <w:lvl w:ilvl="6" w:tplc="8064E80E">
      <w:start w:val="1"/>
      <w:numFmt w:val="bullet"/>
      <w:lvlText w:val=""/>
      <w:lvlJc w:val="left"/>
      <w:pPr>
        <w:ind w:left="5040" w:hanging="360"/>
      </w:pPr>
      <w:rPr>
        <w:rFonts w:ascii="Symbol" w:hAnsi="Symbol" w:hint="default"/>
      </w:rPr>
    </w:lvl>
    <w:lvl w:ilvl="7" w:tplc="E9865B78">
      <w:start w:val="1"/>
      <w:numFmt w:val="bullet"/>
      <w:lvlText w:val="o"/>
      <w:lvlJc w:val="left"/>
      <w:pPr>
        <w:ind w:left="5760" w:hanging="360"/>
      </w:pPr>
      <w:rPr>
        <w:rFonts w:ascii="Courier New" w:hAnsi="Courier New" w:hint="default"/>
      </w:rPr>
    </w:lvl>
    <w:lvl w:ilvl="8" w:tplc="87BA8BBE">
      <w:start w:val="1"/>
      <w:numFmt w:val="bullet"/>
      <w:lvlText w:val=""/>
      <w:lvlJc w:val="left"/>
      <w:pPr>
        <w:ind w:left="6480" w:hanging="360"/>
      </w:pPr>
      <w:rPr>
        <w:rFonts w:ascii="Wingdings" w:hAnsi="Wingdings" w:hint="default"/>
      </w:rPr>
    </w:lvl>
  </w:abstractNum>
  <w:abstractNum w:abstractNumId="23" w15:restartNumberingAfterBreak="0">
    <w:nsid w:val="39280203"/>
    <w:multiLevelType w:val="hybridMultilevel"/>
    <w:tmpl w:val="B734C6D8"/>
    <w:lvl w:ilvl="0" w:tplc="DCF4264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9E0049"/>
    <w:multiLevelType w:val="hybridMultilevel"/>
    <w:tmpl w:val="549A0C00"/>
    <w:lvl w:ilvl="0" w:tplc="D354CA1E">
      <w:start w:val="1"/>
      <w:numFmt w:val="bullet"/>
      <w:lvlText w:val=""/>
      <w:lvlJc w:val="left"/>
      <w:pPr>
        <w:ind w:left="2912" w:hanging="360"/>
      </w:pPr>
      <w:rPr>
        <w:rFonts w:ascii="Symbol" w:hAnsi="Symbol" w:hint="default"/>
      </w:rPr>
    </w:lvl>
    <w:lvl w:ilvl="1" w:tplc="905CC57A">
      <w:start w:val="1"/>
      <w:numFmt w:val="bullet"/>
      <w:lvlText w:val="o"/>
      <w:lvlJc w:val="left"/>
      <w:pPr>
        <w:ind w:left="1440" w:hanging="360"/>
      </w:pPr>
      <w:rPr>
        <w:rFonts w:ascii="Courier New" w:hAnsi="Courier New" w:hint="default"/>
      </w:rPr>
    </w:lvl>
    <w:lvl w:ilvl="2" w:tplc="76D8B28C">
      <w:start w:val="1"/>
      <w:numFmt w:val="bullet"/>
      <w:lvlText w:val=""/>
      <w:lvlJc w:val="left"/>
      <w:pPr>
        <w:ind w:left="2160" w:hanging="360"/>
      </w:pPr>
      <w:rPr>
        <w:rFonts w:ascii="Wingdings" w:hAnsi="Wingdings" w:hint="default"/>
      </w:rPr>
    </w:lvl>
    <w:lvl w:ilvl="3" w:tplc="36D61F08">
      <w:start w:val="1"/>
      <w:numFmt w:val="bullet"/>
      <w:lvlText w:val=""/>
      <w:lvlJc w:val="left"/>
      <w:pPr>
        <w:ind w:left="2880" w:hanging="360"/>
      </w:pPr>
      <w:rPr>
        <w:rFonts w:ascii="Symbol" w:hAnsi="Symbol" w:hint="default"/>
      </w:rPr>
    </w:lvl>
    <w:lvl w:ilvl="4" w:tplc="B552A036">
      <w:start w:val="1"/>
      <w:numFmt w:val="bullet"/>
      <w:lvlText w:val="o"/>
      <w:lvlJc w:val="left"/>
      <w:pPr>
        <w:ind w:left="3600" w:hanging="360"/>
      </w:pPr>
      <w:rPr>
        <w:rFonts w:ascii="Courier New" w:hAnsi="Courier New" w:hint="default"/>
      </w:rPr>
    </w:lvl>
    <w:lvl w:ilvl="5" w:tplc="D3E806AA">
      <w:start w:val="1"/>
      <w:numFmt w:val="bullet"/>
      <w:lvlText w:val=""/>
      <w:lvlJc w:val="left"/>
      <w:pPr>
        <w:ind w:left="4320" w:hanging="360"/>
      </w:pPr>
      <w:rPr>
        <w:rFonts w:ascii="Wingdings" w:hAnsi="Wingdings" w:hint="default"/>
      </w:rPr>
    </w:lvl>
    <w:lvl w:ilvl="6" w:tplc="F612D79E">
      <w:start w:val="1"/>
      <w:numFmt w:val="bullet"/>
      <w:lvlText w:val=""/>
      <w:lvlJc w:val="left"/>
      <w:pPr>
        <w:ind w:left="5040" w:hanging="360"/>
      </w:pPr>
      <w:rPr>
        <w:rFonts w:ascii="Symbol" w:hAnsi="Symbol" w:hint="default"/>
      </w:rPr>
    </w:lvl>
    <w:lvl w:ilvl="7" w:tplc="5DC828C6">
      <w:start w:val="1"/>
      <w:numFmt w:val="bullet"/>
      <w:lvlText w:val="o"/>
      <w:lvlJc w:val="left"/>
      <w:pPr>
        <w:ind w:left="5760" w:hanging="360"/>
      </w:pPr>
      <w:rPr>
        <w:rFonts w:ascii="Courier New" w:hAnsi="Courier New" w:hint="default"/>
      </w:rPr>
    </w:lvl>
    <w:lvl w:ilvl="8" w:tplc="920A380A">
      <w:start w:val="1"/>
      <w:numFmt w:val="bullet"/>
      <w:lvlText w:val=""/>
      <w:lvlJc w:val="left"/>
      <w:pPr>
        <w:ind w:left="6480" w:hanging="360"/>
      </w:pPr>
      <w:rPr>
        <w:rFonts w:ascii="Wingdings" w:hAnsi="Wingdings" w:hint="default"/>
      </w:rPr>
    </w:lvl>
  </w:abstractNum>
  <w:abstractNum w:abstractNumId="25" w15:restartNumberingAfterBreak="0">
    <w:nsid w:val="3CEF6C7B"/>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3EBD20C8"/>
    <w:multiLevelType w:val="hybridMultilevel"/>
    <w:tmpl w:val="B0F8BD72"/>
    <w:lvl w:ilvl="0" w:tplc="6A363ADE">
      <w:numFmt w:val="bullet"/>
      <w:lvlText w:val="•"/>
      <w:lvlJc w:val="left"/>
      <w:pPr>
        <w:ind w:left="494" w:hanging="388"/>
      </w:pPr>
      <w:rPr>
        <w:rFonts w:ascii="Arial" w:eastAsia="Arial" w:hAnsi="Arial" w:cs="Arial" w:hint="default"/>
        <w:spacing w:val="-2"/>
        <w:w w:val="100"/>
        <w:sz w:val="24"/>
        <w:szCs w:val="24"/>
        <w:lang w:val="en-US" w:eastAsia="en-US" w:bidi="en-US"/>
      </w:rPr>
    </w:lvl>
    <w:lvl w:ilvl="1" w:tplc="AFE20AAE">
      <w:numFmt w:val="bullet"/>
      <w:lvlText w:val="•"/>
      <w:lvlJc w:val="left"/>
      <w:pPr>
        <w:ind w:left="1030" w:hanging="388"/>
      </w:pPr>
      <w:rPr>
        <w:rFonts w:hint="default"/>
        <w:lang w:val="en-US" w:eastAsia="en-US" w:bidi="en-US"/>
      </w:rPr>
    </w:lvl>
    <w:lvl w:ilvl="2" w:tplc="20F244D2">
      <w:numFmt w:val="bullet"/>
      <w:lvlText w:val="•"/>
      <w:lvlJc w:val="left"/>
      <w:pPr>
        <w:ind w:left="1560" w:hanging="388"/>
      </w:pPr>
      <w:rPr>
        <w:rFonts w:hint="default"/>
        <w:lang w:val="en-US" w:eastAsia="en-US" w:bidi="en-US"/>
      </w:rPr>
    </w:lvl>
    <w:lvl w:ilvl="3" w:tplc="8DE4DF6C">
      <w:numFmt w:val="bullet"/>
      <w:lvlText w:val="•"/>
      <w:lvlJc w:val="left"/>
      <w:pPr>
        <w:ind w:left="2091" w:hanging="388"/>
      </w:pPr>
      <w:rPr>
        <w:rFonts w:hint="default"/>
        <w:lang w:val="en-US" w:eastAsia="en-US" w:bidi="en-US"/>
      </w:rPr>
    </w:lvl>
    <w:lvl w:ilvl="4" w:tplc="CE9006D2">
      <w:numFmt w:val="bullet"/>
      <w:lvlText w:val="•"/>
      <w:lvlJc w:val="left"/>
      <w:pPr>
        <w:ind w:left="2621" w:hanging="388"/>
      </w:pPr>
      <w:rPr>
        <w:rFonts w:hint="default"/>
        <w:lang w:val="en-US" w:eastAsia="en-US" w:bidi="en-US"/>
      </w:rPr>
    </w:lvl>
    <w:lvl w:ilvl="5" w:tplc="DF1AA15C">
      <w:numFmt w:val="bullet"/>
      <w:lvlText w:val="•"/>
      <w:lvlJc w:val="left"/>
      <w:pPr>
        <w:ind w:left="3152" w:hanging="388"/>
      </w:pPr>
      <w:rPr>
        <w:rFonts w:hint="default"/>
        <w:lang w:val="en-US" w:eastAsia="en-US" w:bidi="en-US"/>
      </w:rPr>
    </w:lvl>
    <w:lvl w:ilvl="6" w:tplc="BFA0F608">
      <w:numFmt w:val="bullet"/>
      <w:lvlText w:val="•"/>
      <w:lvlJc w:val="left"/>
      <w:pPr>
        <w:ind w:left="3682" w:hanging="388"/>
      </w:pPr>
      <w:rPr>
        <w:rFonts w:hint="default"/>
        <w:lang w:val="en-US" w:eastAsia="en-US" w:bidi="en-US"/>
      </w:rPr>
    </w:lvl>
    <w:lvl w:ilvl="7" w:tplc="3F2CE0CA">
      <w:numFmt w:val="bullet"/>
      <w:lvlText w:val="•"/>
      <w:lvlJc w:val="left"/>
      <w:pPr>
        <w:ind w:left="4212" w:hanging="388"/>
      </w:pPr>
      <w:rPr>
        <w:rFonts w:hint="default"/>
        <w:lang w:val="en-US" w:eastAsia="en-US" w:bidi="en-US"/>
      </w:rPr>
    </w:lvl>
    <w:lvl w:ilvl="8" w:tplc="4F04D5E6">
      <w:numFmt w:val="bullet"/>
      <w:lvlText w:val="•"/>
      <w:lvlJc w:val="left"/>
      <w:pPr>
        <w:ind w:left="4743" w:hanging="388"/>
      </w:pPr>
      <w:rPr>
        <w:rFonts w:hint="default"/>
        <w:lang w:val="en-US" w:eastAsia="en-US" w:bidi="en-US"/>
      </w:rPr>
    </w:lvl>
  </w:abstractNum>
  <w:abstractNum w:abstractNumId="27" w15:restartNumberingAfterBreak="0">
    <w:nsid w:val="40BD6690"/>
    <w:multiLevelType w:val="multilevel"/>
    <w:tmpl w:val="3CAC14F2"/>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1CA1E78"/>
    <w:multiLevelType w:val="hybridMultilevel"/>
    <w:tmpl w:val="8BD87F1A"/>
    <w:lvl w:ilvl="0" w:tplc="9774E75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1C2A5A"/>
    <w:multiLevelType w:val="hybridMultilevel"/>
    <w:tmpl w:val="CE4A701A"/>
    <w:lvl w:ilvl="0" w:tplc="3246173C">
      <w:numFmt w:val="bullet"/>
      <w:lvlText w:val="•"/>
      <w:lvlJc w:val="left"/>
      <w:pPr>
        <w:ind w:left="494" w:hanging="388"/>
      </w:pPr>
      <w:rPr>
        <w:rFonts w:ascii="Arial" w:eastAsia="Arial" w:hAnsi="Arial" w:cs="Arial" w:hint="default"/>
        <w:spacing w:val="-2"/>
        <w:w w:val="100"/>
        <w:sz w:val="24"/>
        <w:szCs w:val="24"/>
        <w:lang w:val="en-US" w:eastAsia="en-US" w:bidi="en-US"/>
      </w:rPr>
    </w:lvl>
    <w:lvl w:ilvl="1" w:tplc="BB309CBC">
      <w:numFmt w:val="bullet"/>
      <w:lvlText w:val="•"/>
      <w:lvlJc w:val="left"/>
      <w:pPr>
        <w:ind w:left="1030" w:hanging="388"/>
      </w:pPr>
      <w:rPr>
        <w:rFonts w:hint="default"/>
        <w:lang w:val="en-US" w:eastAsia="en-US" w:bidi="en-US"/>
      </w:rPr>
    </w:lvl>
    <w:lvl w:ilvl="2" w:tplc="80CCA5E8">
      <w:numFmt w:val="bullet"/>
      <w:lvlText w:val="•"/>
      <w:lvlJc w:val="left"/>
      <w:pPr>
        <w:ind w:left="1560" w:hanging="388"/>
      </w:pPr>
      <w:rPr>
        <w:rFonts w:hint="default"/>
        <w:lang w:val="en-US" w:eastAsia="en-US" w:bidi="en-US"/>
      </w:rPr>
    </w:lvl>
    <w:lvl w:ilvl="3" w:tplc="687A8E4C">
      <w:numFmt w:val="bullet"/>
      <w:lvlText w:val="•"/>
      <w:lvlJc w:val="left"/>
      <w:pPr>
        <w:ind w:left="2091" w:hanging="388"/>
      </w:pPr>
      <w:rPr>
        <w:rFonts w:hint="default"/>
        <w:lang w:val="en-US" w:eastAsia="en-US" w:bidi="en-US"/>
      </w:rPr>
    </w:lvl>
    <w:lvl w:ilvl="4" w:tplc="7B328A3A">
      <w:numFmt w:val="bullet"/>
      <w:lvlText w:val="•"/>
      <w:lvlJc w:val="left"/>
      <w:pPr>
        <w:ind w:left="2621" w:hanging="388"/>
      </w:pPr>
      <w:rPr>
        <w:rFonts w:hint="default"/>
        <w:lang w:val="en-US" w:eastAsia="en-US" w:bidi="en-US"/>
      </w:rPr>
    </w:lvl>
    <w:lvl w:ilvl="5" w:tplc="32F42166">
      <w:numFmt w:val="bullet"/>
      <w:lvlText w:val="•"/>
      <w:lvlJc w:val="left"/>
      <w:pPr>
        <w:ind w:left="3152" w:hanging="388"/>
      </w:pPr>
      <w:rPr>
        <w:rFonts w:hint="default"/>
        <w:lang w:val="en-US" w:eastAsia="en-US" w:bidi="en-US"/>
      </w:rPr>
    </w:lvl>
    <w:lvl w:ilvl="6" w:tplc="CA6C4256">
      <w:numFmt w:val="bullet"/>
      <w:lvlText w:val="•"/>
      <w:lvlJc w:val="left"/>
      <w:pPr>
        <w:ind w:left="3682" w:hanging="388"/>
      </w:pPr>
      <w:rPr>
        <w:rFonts w:hint="default"/>
        <w:lang w:val="en-US" w:eastAsia="en-US" w:bidi="en-US"/>
      </w:rPr>
    </w:lvl>
    <w:lvl w:ilvl="7" w:tplc="490807B2">
      <w:numFmt w:val="bullet"/>
      <w:lvlText w:val="•"/>
      <w:lvlJc w:val="left"/>
      <w:pPr>
        <w:ind w:left="4212" w:hanging="388"/>
      </w:pPr>
      <w:rPr>
        <w:rFonts w:hint="default"/>
        <w:lang w:val="en-US" w:eastAsia="en-US" w:bidi="en-US"/>
      </w:rPr>
    </w:lvl>
    <w:lvl w:ilvl="8" w:tplc="9D567FF0">
      <w:numFmt w:val="bullet"/>
      <w:lvlText w:val="•"/>
      <w:lvlJc w:val="left"/>
      <w:pPr>
        <w:ind w:left="4743" w:hanging="388"/>
      </w:pPr>
      <w:rPr>
        <w:rFonts w:hint="default"/>
        <w:lang w:val="en-US" w:eastAsia="en-US" w:bidi="en-US"/>
      </w:rPr>
    </w:lvl>
  </w:abstractNum>
  <w:abstractNum w:abstractNumId="30" w15:restartNumberingAfterBreak="0">
    <w:nsid w:val="4ABB287B"/>
    <w:multiLevelType w:val="hybridMultilevel"/>
    <w:tmpl w:val="48B24030"/>
    <w:lvl w:ilvl="0" w:tplc="C7A21758">
      <w:numFmt w:val="bullet"/>
      <w:lvlText w:val=""/>
      <w:lvlJc w:val="left"/>
      <w:pPr>
        <w:ind w:left="426" w:hanging="284"/>
      </w:pPr>
      <w:rPr>
        <w:rFonts w:ascii="Symbol" w:eastAsia="Symbol" w:hAnsi="Symbol" w:cs="Symbol" w:hint="default"/>
        <w:w w:val="100"/>
        <w:sz w:val="14"/>
        <w:szCs w:val="14"/>
        <w:lang w:val="en-US" w:eastAsia="en-US" w:bidi="en-US"/>
      </w:rPr>
    </w:lvl>
    <w:lvl w:ilvl="1" w:tplc="EC448894">
      <w:numFmt w:val="bullet"/>
      <w:lvlText w:val="•"/>
      <w:lvlJc w:val="left"/>
      <w:pPr>
        <w:ind w:left="958" w:hanging="284"/>
      </w:pPr>
      <w:rPr>
        <w:rFonts w:hint="default"/>
        <w:lang w:val="en-US" w:eastAsia="en-US" w:bidi="en-US"/>
      </w:rPr>
    </w:lvl>
    <w:lvl w:ilvl="2" w:tplc="25A48B6E">
      <w:numFmt w:val="bullet"/>
      <w:lvlText w:val="•"/>
      <w:lvlJc w:val="left"/>
      <w:pPr>
        <w:ind w:left="1496" w:hanging="284"/>
      </w:pPr>
      <w:rPr>
        <w:rFonts w:hint="default"/>
        <w:lang w:val="en-US" w:eastAsia="en-US" w:bidi="en-US"/>
      </w:rPr>
    </w:lvl>
    <w:lvl w:ilvl="3" w:tplc="74E29DD0">
      <w:numFmt w:val="bullet"/>
      <w:lvlText w:val="•"/>
      <w:lvlJc w:val="left"/>
      <w:pPr>
        <w:ind w:left="2035" w:hanging="284"/>
      </w:pPr>
      <w:rPr>
        <w:rFonts w:hint="default"/>
        <w:lang w:val="en-US" w:eastAsia="en-US" w:bidi="en-US"/>
      </w:rPr>
    </w:lvl>
    <w:lvl w:ilvl="4" w:tplc="C79E8304">
      <w:numFmt w:val="bullet"/>
      <w:lvlText w:val="•"/>
      <w:lvlJc w:val="left"/>
      <w:pPr>
        <w:ind w:left="2573" w:hanging="284"/>
      </w:pPr>
      <w:rPr>
        <w:rFonts w:hint="default"/>
        <w:lang w:val="en-US" w:eastAsia="en-US" w:bidi="en-US"/>
      </w:rPr>
    </w:lvl>
    <w:lvl w:ilvl="5" w:tplc="A5680A1A">
      <w:numFmt w:val="bullet"/>
      <w:lvlText w:val="•"/>
      <w:lvlJc w:val="left"/>
      <w:pPr>
        <w:ind w:left="3112" w:hanging="284"/>
      </w:pPr>
      <w:rPr>
        <w:rFonts w:hint="default"/>
        <w:lang w:val="en-US" w:eastAsia="en-US" w:bidi="en-US"/>
      </w:rPr>
    </w:lvl>
    <w:lvl w:ilvl="6" w:tplc="09C2B6AC">
      <w:numFmt w:val="bullet"/>
      <w:lvlText w:val="•"/>
      <w:lvlJc w:val="left"/>
      <w:pPr>
        <w:ind w:left="3650" w:hanging="284"/>
      </w:pPr>
      <w:rPr>
        <w:rFonts w:hint="default"/>
        <w:lang w:val="en-US" w:eastAsia="en-US" w:bidi="en-US"/>
      </w:rPr>
    </w:lvl>
    <w:lvl w:ilvl="7" w:tplc="6F48A76C">
      <w:numFmt w:val="bullet"/>
      <w:lvlText w:val="•"/>
      <w:lvlJc w:val="left"/>
      <w:pPr>
        <w:ind w:left="4188" w:hanging="284"/>
      </w:pPr>
      <w:rPr>
        <w:rFonts w:hint="default"/>
        <w:lang w:val="en-US" w:eastAsia="en-US" w:bidi="en-US"/>
      </w:rPr>
    </w:lvl>
    <w:lvl w:ilvl="8" w:tplc="7FE61060">
      <w:numFmt w:val="bullet"/>
      <w:lvlText w:val="•"/>
      <w:lvlJc w:val="left"/>
      <w:pPr>
        <w:ind w:left="4727" w:hanging="284"/>
      </w:pPr>
      <w:rPr>
        <w:rFonts w:hint="default"/>
        <w:lang w:val="en-US" w:eastAsia="en-US" w:bidi="en-US"/>
      </w:rPr>
    </w:lvl>
  </w:abstractNum>
  <w:abstractNum w:abstractNumId="31" w15:restartNumberingAfterBreak="0">
    <w:nsid w:val="4D607CED"/>
    <w:multiLevelType w:val="hybridMultilevel"/>
    <w:tmpl w:val="AFAAB0E6"/>
    <w:lvl w:ilvl="0" w:tplc="11EE323E">
      <w:start w:val="1"/>
      <w:numFmt w:val="bullet"/>
      <w:lvlText w:val=""/>
      <w:lvlJc w:val="left"/>
      <w:pPr>
        <w:ind w:left="720" w:hanging="360"/>
      </w:pPr>
      <w:rPr>
        <w:rFonts w:ascii="Symbol" w:hAnsi="Symbol" w:hint="default"/>
      </w:rPr>
    </w:lvl>
    <w:lvl w:ilvl="1" w:tplc="FB208754">
      <w:start w:val="1"/>
      <w:numFmt w:val="bullet"/>
      <w:lvlText w:val="o"/>
      <w:lvlJc w:val="left"/>
      <w:pPr>
        <w:ind w:left="1440" w:hanging="360"/>
      </w:pPr>
      <w:rPr>
        <w:rFonts w:ascii="Courier New" w:hAnsi="Courier New" w:hint="default"/>
      </w:rPr>
    </w:lvl>
    <w:lvl w:ilvl="2" w:tplc="250480E2">
      <w:start w:val="1"/>
      <w:numFmt w:val="bullet"/>
      <w:lvlText w:val=""/>
      <w:lvlJc w:val="left"/>
      <w:pPr>
        <w:ind w:left="2160" w:hanging="360"/>
      </w:pPr>
      <w:rPr>
        <w:rFonts w:ascii="Wingdings" w:hAnsi="Wingdings" w:hint="default"/>
      </w:rPr>
    </w:lvl>
    <w:lvl w:ilvl="3" w:tplc="05C0F9F6">
      <w:start w:val="1"/>
      <w:numFmt w:val="bullet"/>
      <w:lvlText w:val=""/>
      <w:lvlJc w:val="left"/>
      <w:pPr>
        <w:ind w:left="2880" w:hanging="360"/>
      </w:pPr>
      <w:rPr>
        <w:rFonts w:ascii="Symbol" w:hAnsi="Symbol" w:hint="default"/>
      </w:rPr>
    </w:lvl>
    <w:lvl w:ilvl="4" w:tplc="FA2AB5CC">
      <w:start w:val="1"/>
      <w:numFmt w:val="bullet"/>
      <w:lvlText w:val="o"/>
      <w:lvlJc w:val="left"/>
      <w:pPr>
        <w:ind w:left="3600" w:hanging="360"/>
      </w:pPr>
      <w:rPr>
        <w:rFonts w:ascii="Courier New" w:hAnsi="Courier New" w:hint="default"/>
      </w:rPr>
    </w:lvl>
    <w:lvl w:ilvl="5" w:tplc="EF1EEA2A">
      <w:start w:val="1"/>
      <w:numFmt w:val="bullet"/>
      <w:lvlText w:val=""/>
      <w:lvlJc w:val="left"/>
      <w:pPr>
        <w:ind w:left="4320" w:hanging="360"/>
      </w:pPr>
      <w:rPr>
        <w:rFonts w:ascii="Wingdings" w:hAnsi="Wingdings" w:hint="default"/>
      </w:rPr>
    </w:lvl>
    <w:lvl w:ilvl="6" w:tplc="F8160BB2">
      <w:start w:val="1"/>
      <w:numFmt w:val="bullet"/>
      <w:lvlText w:val=""/>
      <w:lvlJc w:val="left"/>
      <w:pPr>
        <w:ind w:left="5040" w:hanging="360"/>
      </w:pPr>
      <w:rPr>
        <w:rFonts w:ascii="Symbol" w:hAnsi="Symbol" w:hint="default"/>
      </w:rPr>
    </w:lvl>
    <w:lvl w:ilvl="7" w:tplc="185AB2B2">
      <w:start w:val="1"/>
      <w:numFmt w:val="bullet"/>
      <w:lvlText w:val="o"/>
      <w:lvlJc w:val="left"/>
      <w:pPr>
        <w:ind w:left="5760" w:hanging="360"/>
      </w:pPr>
      <w:rPr>
        <w:rFonts w:ascii="Courier New" w:hAnsi="Courier New" w:hint="default"/>
      </w:rPr>
    </w:lvl>
    <w:lvl w:ilvl="8" w:tplc="EA0EC86C">
      <w:start w:val="1"/>
      <w:numFmt w:val="bullet"/>
      <w:lvlText w:val=""/>
      <w:lvlJc w:val="left"/>
      <w:pPr>
        <w:ind w:left="6480" w:hanging="360"/>
      </w:pPr>
      <w:rPr>
        <w:rFonts w:ascii="Wingdings" w:hAnsi="Wingdings" w:hint="default"/>
      </w:rPr>
    </w:lvl>
  </w:abstractNum>
  <w:abstractNum w:abstractNumId="32" w15:restartNumberingAfterBreak="0">
    <w:nsid w:val="4DF04287"/>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0B878EF"/>
    <w:multiLevelType w:val="multilevel"/>
    <w:tmpl w:val="80FE02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0C848D7"/>
    <w:multiLevelType w:val="hybridMultilevel"/>
    <w:tmpl w:val="A9D02912"/>
    <w:lvl w:ilvl="0" w:tplc="597C51E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EE0E5D"/>
    <w:multiLevelType w:val="hybridMultilevel"/>
    <w:tmpl w:val="966C2BDE"/>
    <w:lvl w:ilvl="0" w:tplc="A6B891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46E00"/>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2D15B0A"/>
    <w:multiLevelType w:val="hybridMultilevel"/>
    <w:tmpl w:val="FC027B18"/>
    <w:lvl w:ilvl="0" w:tplc="CD26E60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C39AF"/>
    <w:multiLevelType w:val="hybridMultilevel"/>
    <w:tmpl w:val="49C22A24"/>
    <w:lvl w:ilvl="0" w:tplc="1794FEA8">
      <w:numFmt w:val="bullet"/>
      <w:lvlText w:val="•"/>
      <w:lvlJc w:val="left"/>
      <w:pPr>
        <w:ind w:left="494" w:hanging="388"/>
      </w:pPr>
      <w:rPr>
        <w:rFonts w:ascii="Arial" w:eastAsia="Arial" w:hAnsi="Arial" w:cs="Arial" w:hint="default"/>
        <w:spacing w:val="-2"/>
        <w:w w:val="100"/>
        <w:sz w:val="24"/>
        <w:szCs w:val="24"/>
        <w:lang w:val="en-US" w:eastAsia="en-US" w:bidi="en-US"/>
      </w:rPr>
    </w:lvl>
    <w:lvl w:ilvl="1" w:tplc="24DC8B1C">
      <w:numFmt w:val="bullet"/>
      <w:lvlText w:val="•"/>
      <w:lvlJc w:val="left"/>
      <w:pPr>
        <w:ind w:left="1030" w:hanging="388"/>
      </w:pPr>
      <w:rPr>
        <w:rFonts w:hint="default"/>
        <w:lang w:val="en-US" w:eastAsia="en-US" w:bidi="en-US"/>
      </w:rPr>
    </w:lvl>
    <w:lvl w:ilvl="2" w:tplc="513AA432">
      <w:numFmt w:val="bullet"/>
      <w:lvlText w:val="•"/>
      <w:lvlJc w:val="left"/>
      <w:pPr>
        <w:ind w:left="1560" w:hanging="388"/>
      </w:pPr>
      <w:rPr>
        <w:rFonts w:hint="default"/>
        <w:lang w:val="en-US" w:eastAsia="en-US" w:bidi="en-US"/>
      </w:rPr>
    </w:lvl>
    <w:lvl w:ilvl="3" w:tplc="9426E82E">
      <w:numFmt w:val="bullet"/>
      <w:lvlText w:val="•"/>
      <w:lvlJc w:val="left"/>
      <w:pPr>
        <w:ind w:left="2091" w:hanging="388"/>
      </w:pPr>
      <w:rPr>
        <w:rFonts w:hint="default"/>
        <w:lang w:val="en-US" w:eastAsia="en-US" w:bidi="en-US"/>
      </w:rPr>
    </w:lvl>
    <w:lvl w:ilvl="4" w:tplc="D8E8B79A">
      <w:numFmt w:val="bullet"/>
      <w:lvlText w:val="•"/>
      <w:lvlJc w:val="left"/>
      <w:pPr>
        <w:ind w:left="2621" w:hanging="388"/>
      </w:pPr>
      <w:rPr>
        <w:rFonts w:hint="default"/>
        <w:lang w:val="en-US" w:eastAsia="en-US" w:bidi="en-US"/>
      </w:rPr>
    </w:lvl>
    <w:lvl w:ilvl="5" w:tplc="3AE27DF2">
      <w:numFmt w:val="bullet"/>
      <w:lvlText w:val="•"/>
      <w:lvlJc w:val="left"/>
      <w:pPr>
        <w:ind w:left="3152" w:hanging="388"/>
      </w:pPr>
      <w:rPr>
        <w:rFonts w:hint="default"/>
        <w:lang w:val="en-US" w:eastAsia="en-US" w:bidi="en-US"/>
      </w:rPr>
    </w:lvl>
    <w:lvl w:ilvl="6" w:tplc="5260B5C6">
      <w:numFmt w:val="bullet"/>
      <w:lvlText w:val="•"/>
      <w:lvlJc w:val="left"/>
      <w:pPr>
        <w:ind w:left="3682" w:hanging="388"/>
      </w:pPr>
      <w:rPr>
        <w:rFonts w:hint="default"/>
        <w:lang w:val="en-US" w:eastAsia="en-US" w:bidi="en-US"/>
      </w:rPr>
    </w:lvl>
    <w:lvl w:ilvl="7" w:tplc="FC3E9D0C">
      <w:numFmt w:val="bullet"/>
      <w:lvlText w:val="•"/>
      <w:lvlJc w:val="left"/>
      <w:pPr>
        <w:ind w:left="4212" w:hanging="388"/>
      </w:pPr>
      <w:rPr>
        <w:rFonts w:hint="default"/>
        <w:lang w:val="en-US" w:eastAsia="en-US" w:bidi="en-US"/>
      </w:rPr>
    </w:lvl>
    <w:lvl w:ilvl="8" w:tplc="42F64646">
      <w:numFmt w:val="bullet"/>
      <w:lvlText w:val="•"/>
      <w:lvlJc w:val="left"/>
      <w:pPr>
        <w:ind w:left="4743" w:hanging="388"/>
      </w:pPr>
      <w:rPr>
        <w:rFonts w:hint="default"/>
        <w:lang w:val="en-US" w:eastAsia="en-US" w:bidi="en-US"/>
      </w:rPr>
    </w:lvl>
  </w:abstractNum>
  <w:abstractNum w:abstractNumId="39" w15:restartNumberingAfterBreak="0">
    <w:nsid w:val="5CD6BC7A"/>
    <w:multiLevelType w:val="hybridMultilevel"/>
    <w:tmpl w:val="57DCF2C2"/>
    <w:lvl w:ilvl="0" w:tplc="B25C23FC">
      <w:start w:val="1"/>
      <w:numFmt w:val="bullet"/>
      <w:lvlText w:val=""/>
      <w:lvlJc w:val="left"/>
      <w:pPr>
        <w:ind w:left="720" w:hanging="360"/>
      </w:pPr>
      <w:rPr>
        <w:rFonts w:ascii="Symbol" w:hAnsi="Symbol" w:hint="default"/>
      </w:rPr>
    </w:lvl>
    <w:lvl w:ilvl="1" w:tplc="E89068FA">
      <w:start w:val="1"/>
      <w:numFmt w:val="bullet"/>
      <w:lvlText w:val="o"/>
      <w:lvlJc w:val="left"/>
      <w:pPr>
        <w:ind w:left="1440" w:hanging="360"/>
      </w:pPr>
      <w:rPr>
        <w:rFonts w:ascii="Courier New" w:hAnsi="Courier New" w:hint="default"/>
      </w:rPr>
    </w:lvl>
    <w:lvl w:ilvl="2" w:tplc="C8B2E6DA">
      <w:start w:val="1"/>
      <w:numFmt w:val="bullet"/>
      <w:lvlText w:val=""/>
      <w:lvlJc w:val="left"/>
      <w:pPr>
        <w:ind w:left="2160" w:hanging="360"/>
      </w:pPr>
      <w:rPr>
        <w:rFonts w:ascii="Wingdings" w:hAnsi="Wingdings" w:hint="default"/>
      </w:rPr>
    </w:lvl>
    <w:lvl w:ilvl="3" w:tplc="F1362816">
      <w:start w:val="1"/>
      <w:numFmt w:val="bullet"/>
      <w:lvlText w:val=""/>
      <w:lvlJc w:val="left"/>
      <w:pPr>
        <w:ind w:left="2880" w:hanging="360"/>
      </w:pPr>
      <w:rPr>
        <w:rFonts w:ascii="Symbol" w:hAnsi="Symbol" w:hint="default"/>
      </w:rPr>
    </w:lvl>
    <w:lvl w:ilvl="4" w:tplc="5A62C000">
      <w:start w:val="1"/>
      <w:numFmt w:val="bullet"/>
      <w:lvlText w:val="o"/>
      <w:lvlJc w:val="left"/>
      <w:pPr>
        <w:ind w:left="3600" w:hanging="360"/>
      </w:pPr>
      <w:rPr>
        <w:rFonts w:ascii="Courier New" w:hAnsi="Courier New" w:hint="default"/>
      </w:rPr>
    </w:lvl>
    <w:lvl w:ilvl="5" w:tplc="61B016D6">
      <w:start w:val="1"/>
      <w:numFmt w:val="bullet"/>
      <w:lvlText w:val=""/>
      <w:lvlJc w:val="left"/>
      <w:pPr>
        <w:ind w:left="4320" w:hanging="360"/>
      </w:pPr>
      <w:rPr>
        <w:rFonts w:ascii="Wingdings" w:hAnsi="Wingdings" w:hint="default"/>
      </w:rPr>
    </w:lvl>
    <w:lvl w:ilvl="6" w:tplc="8B5CCA36">
      <w:start w:val="1"/>
      <w:numFmt w:val="bullet"/>
      <w:lvlText w:val=""/>
      <w:lvlJc w:val="left"/>
      <w:pPr>
        <w:ind w:left="5040" w:hanging="360"/>
      </w:pPr>
      <w:rPr>
        <w:rFonts w:ascii="Symbol" w:hAnsi="Symbol" w:hint="default"/>
      </w:rPr>
    </w:lvl>
    <w:lvl w:ilvl="7" w:tplc="0FE8B0FE">
      <w:start w:val="1"/>
      <w:numFmt w:val="bullet"/>
      <w:lvlText w:val="o"/>
      <w:lvlJc w:val="left"/>
      <w:pPr>
        <w:ind w:left="5760" w:hanging="360"/>
      </w:pPr>
      <w:rPr>
        <w:rFonts w:ascii="Courier New" w:hAnsi="Courier New" w:hint="default"/>
      </w:rPr>
    </w:lvl>
    <w:lvl w:ilvl="8" w:tplc="B3FECBD6">
      <w:start w:val="1"/>
      <w:numFmt w:val="bullet"/>
      <w:lvlText w:val=""/>
      <w:lvlJc w:val="left"/>
      <w:pPr>
        <w:ind w:left="6480" w:hanging="360"/>
      </w:pPr>
      <w:rPr>
        <w:rFonts w:ascii="Wingdings" w:hAnsi="Wingdings" w:hint="default"/>
      </w:rPr>
    </w:lvl>
  </w:abstractNum>
  <w:abstractNum w:abstractNumId="40" w15:restartNumberingAfterBreak="0">
    <w:nsid w:val="64CD5BA4"/>
    <w:multiLevelType w:val="multilevel"/>
    <w:tmpl w:val="CA3E430A"/>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78A7412"/>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9F82EB6"/>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6C780FF2"/>
    <w:multiLevelType w:val="hybridMultilevel"/>
    <w:tmpl w:val="E29CF678"/>
    <w:lvl w:ilvl="0" w:tplc="0D188CA2">
      <w:numFmt w:val="bullet"/>
      <w:lvlText w:val="•"/>
      <w:lvlJc w:val="left"/>
      <w:pPr>
        <w:ind w:left="494" w:hanging="388"/>
      </w:pPr>
      <w:rPr>
        <w:rFonts w:ascii="Arial" w:eastAsia="Arial" w:hAnsi="Arial" w:cs="Arial" w:hint="default"/>
        <w:spacing w:val="-2"/>
        <w:w w:val="100"/>
        <w:sz w:val="24"/>
        <w:szCs w:val="24"/>
        <w:lang w:val="en-US" w:eastAsia="en-US" w:bidi="en-US"/>
      </w:rPr>
    </w:lvl>
    <w:lvl w:ilvl="1" w:tplc="837477A2">
      <w:numFmt w:val="bullet"/>
      <w:lvlText w:val="•"/>
      <w:lvlJc w:val="left"/>
      <w:pPr>
        <w:ind w:left="1030" w:hanging="388"/>
      </w:pPr>
      <w:rPr>
        <w:rFonts w:hint="default"/>
        <w:lang w:val="en-US" w:eastAsia="en-US" w:bidi="en-US"/>
      </w:rPr>
    </w:lvl>
    <w:lvl w:ilvl="2" w:tplc="ED40606C">
      <w:numFmt w:val="bullet"/>
      <w:lvlText w:val="•"/>
      <w:lvlJc w:val="left"/>
      <w:pPr>
        <w:ind w:left="1560" w:hanging="388"/>
      </w:pPr>
      <w:rPr>
        <w:rFonts w:hint="default"/>
        <w:lang w:val="en-US" w:eastAsia="en-US" w:bidi="en-US"/>
      </w:rPr>
    </w:lvl>
    <w:lvl w:ilvl="3" w:tplc="922E8174">
      <w:numFmt w:val="bullet"/>
      <w:lvlText w:val="•"/>
      <w:lvlJc w:val="left"/>
      <w:pPr>
        <w:ind w:left="2091" w:hanging="388"/>
      </w:pPr>
      <w:rPr>
        <w:rFonts w:hint="default"/>
        <w:lang w:val="en-US" w:eastAsia="en-US" w:bidi="en-US"/>
      </w:rPr>
    </w:lvl>
    <w:lvl w:ilvl="4" w:tplc="CC9CF958">
      <w:numFmt w:val="bullet"/>
      <w:lvlText w:val="•"/>
      <w:lvlJc w:val="left"/>
      <w:pPr>
        <w:ind w:left="2621" w:hanging="388"/>
      </w:pPr>
      <w:rPr>
        <w:rFonts w:hint="default"/>
        <w:lang w:val="en-US" w:eastAsia="en-US" w:bidi="en-US"/>
      </w:rPr>
    </w:lvl>
    <w:lvl w:ilvl="5" w:tplc="4BD0F022">
      <w:numFmt w:val="bullet"/>
      <w:lvlText w:val="•"/>
      <w:lvlJc w:val="left"/>
      <w:pPr>
        <w:ind w:left="3152" w:hanging="388"/>
      </w:pPr>
      <w:rPr>
        <w:rFonts w:hint="default"/>
        <w:lang w:val="en-US" w:eastAsia="en-US" w:bidi="en-US"/>
      </w:rPr>
    </w:lvl>
    <w:lvl w:ilvl="6" w:tplc="CA2A5CFA">
      <w:numFmt w:val="bullet"/>
      <w:lvlText w:val="•"/>
      <w:lvlJc w:val="left"/>
      <w:pPr>
        <w:ind w:left="3682" w:hanging="388"/>
      </w:pPr>
      <w:rPr>
        <w:rFonts w:hint="default"/>
        <w:lang w:val="en-US" w:eastAsia="en-US" w:bidi="en-US"/>
      </w:rPr>
    </w:lvl>
    <w:lvl w:ilvl="7" w:tplc="363AA2AA">
      <w:numFmt w:val="bullet"/>
      <w:lvlText w:val="•"/>
      <w:lvlJc w:val="left"/>
      <w:pPr>
        <w:ind w:left="4212" w:hanging="388"/>
      </w:pPr>
      <w:rPr>
        <w:rFonts w:hint="default"/>
        <w:lang w:val="en-US" w:eastAsia="en-US" w:bidi="en-US"/>
      </w:rPr>
    </w:lvl>
    <w:lvl w:ilvl="8" w:tplc="F2A41D0A">
      <w:numFmt w:val="bullet"/>
      <w:lvlText w:val="•"/>
      <w:lvlJc w:val="left"/>
      <w:pPr>
        <w:ind w:left="4743" w:hanging="388"/>
      </w:pPr>
      <w:rPr>
        <w:rFonts w:hint="default"/>
        <w:lang w:val="en-US" w:eastAsia="en-US" w:bidi="en-US"/>
      </w:rPr>
    </w:lvl>
  </w:abstractNum>
  <w:abstractNum w:abstractNumId="44" w15:restartNumberingAfterBreak="0">
    <w:nsid w:val="77C81787"/>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DE5208D"/>
    <w:multiLevelType w:val="hybridMultilevel"/>
    <w:tmpl w:val="023C305E"/>
    <w:lvl w:ilvl="0" w:tplc="0B40DB1E">
      <w:numFmt w:val="bullet"/>
      <w:lvlText w:val="•"/>
      <w:lvlJc w:val="left"/>
      <w:pPr>
        <w:ind w:left="494" w:hanging="388"/>
      </w:pPr>
      <w:rPr>
        <w:rFonts w:ascii="Arial" w:eastAsia="Arial" w:hAnsi="Arial" w:cs="Arial" w:hint="default"/>
        <w:spacing w:val="-2"/>
        <w:w w:val="100"/>
        <w:sz w:val="24"/>
        <w:szCs w:val="24"/>
        <w:lang w:val="en-US" w:eastAsia="en-US" w:bidi="en-US"/>
      </w:rPr>
    </w:lvl>
    <w:lvl w:ilvl="1" w:tplc="A8903E58">
      <w:numFmt w:val="bullet"/>
      <w:lvlText w:val="•"/>
      <w:lvlJc w:val="left"/>
      <w:pPr>
        <w:ind w:left="1030" w:hanging="388"/>
      </w:pPr>
      <w:rPr>
        <w:rFonts w:hint="default"/>
        <w:lang w:val="en-US" w:eastAsia="en-US" w:bidi="en-US"/>
      </w:rPr>
    </w:lvl>
    <w:lvl w:ilvl="2" w:tplc="4AE6BE04">
      <w:numFmt w:val="bullet"/>
      <w:lvlText w:val="•"/>
      <w:lvlJc w:val="left"/>
      <w:pPr>
        <w:ind w:left="1560" w:hanging="388"/>
      </w:pPr>
      <w:rPr>
        <w:rFonts w:hint="default"/>
        <w:lang w:val="en-US" w:eastAsia="en-US" w:bidi="en-US"/>
      </w:rPr>
    </w:lvl>
    <w:lvl w:ilvl="3" w:tplc="13FC12B0">
      <w:numFmt w:val="bullet"/>
      <w:lvlText w:val="•"/>
      <w:lvlJc w:val="left"/>
      <w:pPr>
        <w:ind w:left="2091" w:hanging="388"/>
      </w:pPr>
      <w:rPr>
        <w:rFonts w:hint="default"/>
        <w:lang w:val="en-US" w:eastAsia="en-US" w:bidi="en-US"/>
      </w:rPr>
    </w:lvl>
    <w:lvl w:ilvl="4" w:tplc="2E20E19A">
      <w:numFmt w:val="bullet"/>
      <w:lvlText w:val="•"/>
      <w:lvlJc w:val="left"/>
      <w:pPr>
        <w:ind w:left="2621" w:hanging="388"/>
      </w:pPr>
      <w:rPr>
        <w:rFonts w:hint="default"/>
        <w:lang w:val="en-US" w:eastAsia="en-US" w:bidi="en-US"/>
      </w:rPr>
    </w:lvl>
    <w:lvl w:ilvl="5" w:tplc="7FF8ADFA">
      <w:numFmt w:val="bullet"/>
      <w:lvlText w:val="•"/>
      <w:lvlJc w:val="left"/>
      <w:pPr>
        <w:ind w:left="3152" w:hanging="388"/>
      </w:pPr>
      <w:rPr>
        <w:rFonts w:hint="default"/>
        <w:lang w:val="en-US" w:eastAsia="en-US" w:bidi="en-US"/>
      </w:rPr>
    </w:lvl>
    <w:lvl w:ilvl="6" w:tplc="EB385BEC">
      <w:numFmt w:val="bullet"/>
      <w:lvlText w:val="•"/>
      <w:lvlJc w:val="left"/>
      <w:pPr>
        <w:ind w:left="3682" w:hanging="388"/>
      </w:pPr>
      <w:rPr>
        <w:rFonts w:hint="default"/>
        <w:lang w:val="en-US" w:eastAsia="en-US" w:bidi="en-US"/>
      </w:rPr>
    </w:lvl>
    <w:lvl w:ilvl="7" w:tplc="040EE9F0">
      <w:numFmt w:val="bullet"/>
      <w:lvlText w:val="•"/>
      <w:lvlJc w:val="left"/>
      <w:pPr>
        <w:ind w:left="4212" w:hanging="388"/>
      </w:pPr>
      <w:rPr>
        <w:rFonts w:hint="default"/>
        <w:lang w:val="en-US" w:eastAsia="en-US" w:bidi="en-US"/>
      </w:rPr>
    </w:lvl>
    <w:lvl w:ilvl="8" w:tplc="2EC24910">
      <w:numFmt w:val="bullet"/>
      <w:lvlText w:val="•"/>
      <w:lvlJc w:val="left"/>
      <w:pPr>
        <w:ind w:left="4743" w:hanging="388"/>
      </w:pPr>
      <w:rPr>
        <w:rFonts w:hint="default"/>
        <w:lang w:val="en-US" w:eastAsia="en-US" w:bidi="en-US"/>
      </w:rPr>
    </w:lvl>
  </w:abstractNum>
  <w:num w:numId="1" w16cid:durableId="113209357">
    <w:abstractNumId w:val="39"/>
  </w:num>
  <w:num w:numId="2" w16cid:durableId="1644970629">
    <w:abstractNumId w:val="1"/>
  </w:num>
  <w:num w:numId="3" w16cid:durableId="1606694175">
    <w:abstractNumId w:val="24"/>
  </w:num>
  <w:num w:numId="4" w16cid:durableId="309600425">
    <w:abstractNumId w:val="5"/>
  </w:num>
  <w:num w:numId="5" w16cid:durableId="1033843987">
    <w:abstractNumId w:val="9"/>
  </w:num>
  <w:num w:numId="6" w16cid:durableId="1295912686">
    <w:abstractNumId w:val="31"/>
  </w:num>
  <w:num w:numId="7" w16cid:durableId="1253926709">
    <w:abstractNumId w:val="7"/>
  </w:num>
  <w:num w:numId="8" w16cid:durableId="1288321198">
    <w:abstractNumId w:val="22"/>
  </w:num>
  <w:num w:numId="9" w16cid:durableId="206920903">
    <w:abstractNumId w:val="34"/>
  </w:num>
  <w:num w:numId="10" w16cid:durableId="733897363">
    <w:abstractNumId w:val="35"/>
  </w:num>
  <w:num w:numId="11" w16cid:durableId="1469779436">
    <w:abstractNumId w:val="4"/>
  </w:num>
  <w:num w:numId="12" w16cid:durableId="1898783337">
    <w:abstractNumId w:val="3"/>
  </w:num>
  <w:num w:numId="13" w16cid:durableId="1793589698">
    <w:abstractNumId w:val="0"/>
  </w:num>
  <w:num w:numId="14" w16cid:durableId="531385510">
    <w:abstractNumId w:val="18"/>
  </w:num>
  <w:num w:numId="15" w16cid:durableId="421226184">
    <w:abstractNumId w:val="44"/>
  </w:num>
  <w:num w:numId="16" w16cid:durableId="1715693362">
    <w:abstractNumId w:val="21"/>
  </w:num>
  <w:num w:numId="17" w16cid:durableId="475606274">
    <w:abstractNumId w:val="33"/>
  </w:num>
  <w:num w:numId="18" w16cid:durableId="1132749510">
    <w:abstractNumId w:val="6"/>
  </w:num>
  <w:num w:numId="19" w16cid:durableId="895511202">
    <w:abstractNumId w:val="8"/>
  </w:num>
  <w:num w:numId="20" w16cid:durableId="1436942760">
    <w:abstractNumId w:val="13"/>
  </w:num>
  <w:num w:numId="21" w16cid:durableId="865674741">
    <w:abstractNumId w:val="36"/>
  </w:num>
  <w:num w:numId="22" w16cid:durableId="463501892">
    <w:abstractNumId w:val="32"/>
  </w:num>
  <w:num w:numId="23" w16cid:durableId="1418089535">
    <w:abstractNumId w:val="17"/>
  </w:num>
  <w:num w:numId="24" w16cid:durableId="350229980">
    <w:abstractNumId w:val="25"/>
  </w:num>
  <w:num w:numId="25" w16cid:durableId="2037999535">
    <w:abstractNumId w:val="41"/>
  </w:num>
  <w:num w:numId="26" w16cid:durableId="1329942924">
    <w:abstractNumId w:val="15"/>
  </w:num>
  <w:num w:numId="27" w16cid:durableId="472914701">
    <w:abstractNumId w:val="42"/>
  </w:num>
  <w:num w:numId="28" w16cid:durableId="1904027642">
    <w:abstractNumId w:val="40"/>
  </w:num>
  <w:num w:numId="29" w16cid:durableId="1525706427">
    <w:abstractNumId w:val="27"/>
  </w:num>
  <w:num w:numId="30" w16cid:durableId="871574194">
    <w:abstractNumId w:val="23"/>
  </w:num>
  <w:num w:numId="31" w16cid:durableId="617875243">
    <w:abstractNumId w:val="16"/>
  </w:num>
  <w:num w:numId="32" w16cid:durableId="815609219">
    <w:abstractNumId w:val="10"/>
  </w:num>
  <w:num w:numId="33" w16cid:durableId="1865941423">
    <w:abstractNumId w:val="28"/>
  </w:num>
  <w:num w:numId="34" w16cid:durableId="768893318">
    <w:abstractNumId w:val="19"/>
  </w:num>
  <w:num w:numId="35" w16cid:durableId="486170418">
    <w:abstractNumId w:val="37"/>
  </w:num>
  <w:num w:numId="36" w16cid:durableId="381104595">
    <w:abstractNumId w:val="30"/>
  </w:num>
  <w:num w:numId="37" w16cid:durableId="151876047">
    <w:abstractNumId w:val="14"/>
  </w:num>
  <w:num w:numId="38" w16cid:durableId="240913259">
    <w:abstractNumId w:val="45"/>
  </w:num>
  <w:num w:numId="39" w16cid:durableId="393891742">
    <w:abstractNumId w:val="29"/>
  </w:num>
  <w:num w:numId="40" w16cid:durableId="2015451365">
    <w:abstractNumId w:val="26"/>
  </w:num>
  <w:num w:numId="41" w16cid:durableId="1533181526">
    <w:abstractNumId w:val="43"/>
  </w:num>
  <w:num w:numId="42" w16cid:durableId="50202741">
    <w:abstractNumId w:val="38"/>
  </w:num>
  <w:num w:numId="43" w16cid:durableId="1830902404">
    <w:abstractNumId w:val="20"/>
  </w:num>
  <w:num w:numId="44" w16cid:durableId="1106463309">
    <w:abstractNumId w:val="11"/>
  </w:num>
  <w:num w:numId="45" w16cid:durableId="2097167712">
    <w:abstractNumId w:val="12"/>
  </w:num>
  <w:num w:numId="46" w16cid:durableId="15049777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0CA9"/>
    <w:rsid w:val="000138CD"/>
    <w:rsid w:val="00025415"/>
    <w:rsid w:val="000644FE"/>
    <w:rsid w:val="00075EB1"/>
    <w:rsid w:val="00092B54"/>
    <w:rsid w:val="000A41FD"/>
    <w:rsid w:val="000A55D3"/>
    <w:rsid w:val="000D60E2"/>
    <w:rsid w:val="000E7F19"/>
    <w:rsid w:val="00100182"/>
    <w:rsid w:val="00104610"/>
    <w:rsid w:val="001129AF"/>
    <w:rsid w:val="001249DD"/>
    <w:rsid w:val="001264C8"/>
    <w:rsid w:val="00130095"/>
    <w:rsid w:val="0013521A"/>
    <w:rsid w:val="00140D18"/>
    <w:rsid w:val="00150780"/>
    <w:rsid w:val="00152058"/>
    <w:rsid w:val="001B22E1"/>
    <w:rsid w:val="002312BC"/>
    <w:rsid w:val="002537ED"/>
    <w:rsid w:val="002610C5"/>
    <w:rsid w:val="00266AC5"/>
    <w:rsid w:val="00271AA1"/>
    <w:rsid w:val="00274485"/>
    <w:rsid w:val="002A50EF"/>
    <w:rsid w:val="002B0D0C"/>
    <w:rsid w:val="002C0F92"/>
    <w:rsid w:val="002C7DD9"/>
    <w:rsid w:val="002D1C5B"/>
    <w:rsid w:val="002E58EE"/>
    <w:rsid w:val="00346DA3"/>
    <w:rsid w:val="003527AC"/>
    <w:rsid w:val="00355F87"/>
    <w:rsid w:val="003805E7"/>
    <w:rsid w:val="003876D5"/>
    <w:rsid w:val="00391C9E"/>
    <w:rsid w:val="003B37DF"/>
    <w:rsid w:val="003C08F8"/>
    <w:rsid w:val="003D4E4A"/>
    <w:rsid w:val="003F62CB"/>
    <w:rsid w:val="0040323D"/>
    <w:rsid w:val="00405268"/>
    <w:rsid w:val="00415284"/>
    <w:rsid w:val="004231D9"/>
    <w:rsid w:val="004302BB"/>
    <w:rsid w:val="004357B1"/>
    <w:rsid w:val="00450AC7"/>
    <w:rsid w:val="004736B5"/>
    <w:rsid w:val="00473739"/>
    <w:rsid w:val="00481AB9"/>
    <w:rsid w:val="004A0C13"/>
    <w:rsid w:val="004B0AEE"/>
    <w:rsid w:val="004B35A7"/>
    <w:rsid w:val="004E1FAC"/>
    <w:rsid w:val="004E5601"/>
    <w:rsid w:val="004F04D1"/>
    <w:rsid w:val="004F59BD"/>
    <w:rsid w:val="004F6410"/>
    <w:rsid w:val="00507C33"/>
    <w:rsid w:val="00511B52"/>
    <w:rsid w:val="005148F5"/>
    <w:rsid w:val="00524C65"/>
    <w:rsid w:val="0052516B"/>
    <w:rsid w:val="00544D8A"/>
    <w:rsid w:val="00545EEE"/>
    <w:rsid w:val="005661E2"/>
    <w:rsid w:val="00576CA4"/>
    <w:rsid w:val="005812F3"/>
    <w:rsid w:val="005C5433"/>
    <w:rsid w:val="005D1F84"/>
    <w:rsid w:val="005E3056"/>
    <w:rsid w:val="006012EE"/>
    <w:rsid w:val="00604D0B"/>
    <w:rsid w:val="00610D07"/>
    <w:rsid w:val="0063043E"/>
    <w:rsid w:val="00630AE3"/>
    <w:rsid w:val="00666914"/>
    <w:rsid w:val="0067232C"/>
    <w:rsid w:val="0068505C"/>
    <w:rsid w:val="006C1E4D"/>
    <w:rsid w:val="006C633D"/>
    <w:rsid w:val="006F0F0C"/>
    <w:rsid w:val="00702CDB"/>
    <w:rsid w:val="00705ABF"/>
    <w:rsid w:val="00710136"/>
    <w:rsid w:val="007148EA"/>
    <w:rsid w:val="007164AD"/>
    <w:rsid w:val="00723AE9"/>
    <w:rsid w:val="00723C47"/>
    <w:rsid w:val="00730A6C"/>
    <w:rsid w:val="007518FA"/>
    <w:rsid w:val="00766F1A"/>
    <w:rsid w:val="00767051"/>
    <w:rsid w:val="007670A7"/>
    <w:rsid w:val="00771443"/>
    <w:rsid w:val="00794B2D"/>
    <w:rsid w:val="00797D55"/>
    <w:rsid w:val="007A2E7B"/>
    <w:rsid w:val="007B4FE2"/>
    <w:rsid w:val="007C25F9"/>
    <w:rsid w:val="007D0F6D"/>
    <w:rsid w:val="007F0628"/>
    <w:rsid w:val="007F52D8"/>
    <w:rsid w:val="007F7E80"/>
    <w:rsid w:val="00840204"/>
    <w:rsid w:val="008609FA"/>
    <w:rsid w:val="0086267C"/>
    <w:rsid w:val="0086666D"/>
    <w:rsid w:val="00894172"/>
    <w:rsid w:val="00894F45"/>
    <w:rsid w:val="008A13C7"/>
    <w:rsid w:val="008A6B3F"/>
    <w:rsid w:val="008B25D5"/>
    <w:rsid w:val="008C153E"/>
    <w:rsid w:val="008D5F35"/>
    <w:rsid w:val="00910FC0"/>
    <w:rsid w:val="00926A58"/>
    <w:rsid w:val="009324BB"/>
    <w:rsid w:val="00933D50"/>
    <w:rsid w:val="00934B55"/>
    <w:rsid w:val="009363D2"/>
    <w:rsid w:val="00953C88"/>
    <w:rsid w:val="009576AE"/>
    <w:rsid w:val="00971F82"/>
    <w:rsid w:val="009A2F61"/>
    <w:rsid w:val="009C3021"/>
    <w:rsid w:val="009C498E"/>
    <w:rsid w:val="009D4D67"/>
    <w:rsid w:val="009E4400"/>
    <w:rsid w:val="009F6FC5"/>
    <w:rsid w:val="00A1068A"/>
    <w:rsid w:val="00A142CB"/>
    <w:rsid w:val="00A14EFC"/>
    <w:rsid w:val="00A30A41"/>
    <w:rsid w:val="00A3464C"/>
    <w:rsid w:val="00A41997"/>
    <w:rsid w:val="00A4272C"/>
    <w:rsid w:val="00A654C2"/>
    <w:rsid w:val="00A835C6"/>
    <w:rsid w:val="00A9185A"/>
    <w:rsid w:val="00A96C5C"/>
    <w:rsid w:val="00AA38DF"/>
    <w:rsid w:val="00AA4401"/>
    <w:rsid w:val="00AA6643"/>
    <w:rsid w:val="00AD0986"/>
    <w:rsid w:val="00AD399A"/>
    <w:rsid w:val="00AE434F"/>
    <w:rsid w:val="00AE7BA7"/>
    <w:rsid w:val="00B11998"/>
    <w:rsid w:val="00B15575"/>
    <w:rsid w:val="00B157F0"/>
    <w:rsid w:val="00B15EF5"/>
    <w:rsid w:val="00B2641A"/>
    <w:rsid w:val="00B36EDA"/>
    <w:rsid w:val="00B42928"/>
    <w:rsid w:val="00B4531E"/>
    <w:rsid w:val="00B5192B"/>
    <w:rsid w:val="00B54767"/>
    <w:rsid w:val="00B634AB"/>
    <w:rsid w:val="00B77175"/>
    <w:rsid w:val="00B80926"/>
    <w:rsid w:val="00B95775"/>
    <w:rsid w:val="00BA7371"/>
    <w:rsid w:val="00BC1C0F"/>
    <w:rsid w:val="00BC438A"/>
    <w:rsid w:val="00BC5BC2"/>
    <w:rsid w:val="00BD424C"/>
    <w:rsid w:val="00BD6864"/>
    <w:rsid w:val="00BE2F0C"/>
    <w:rsid w:val="00BE7383"/>
    <w:rsid w:val="00BE73E2"/>
    <w:rsid w:val="00BF19D3"/>
    <w:rsid w:val="00C23150"/>
    <w:rsid w:val="00C24AFB"/>
    <w:rsid w:val="00C412CC"/>
    <w:rsid w:val="00C52912"/>
    <w:rsid w:val="00C70BEB"/>
    <w:rsid w:val="00CB1553"/>
    <w:rsid w:val="00CB596A"/>
    <w:rsid w:val="00CB79F3"/>
    <w:rsid w:val="00CC4C5C"/>
    <w:rsid w:val="00CD3BE4"/>
    <w:rsid w:val="00CE2C3B"/>
    <w:rsid w:val="00CE77E9"/>
    <w:rsid w:val="00CF1CF1"/>
    <w:rsid w:val="00CF1E40"/>
    <w:rsid w:val="00CF2DE6"/>
    <w:rsid w:val="00CF2E6B"/>
    <w:rsid w:val="00D114FD"/>
    <w:rsid w:val="00D218C6"/>
    <w:rsid w:val="00D24A25"/>
    <w:rsid w:val="00D32600"/>
    <w:rsid w:val="00D4534E"/>
    <w:rsid w:val="00D45AE7"/>
    <w:rsid w:val="00D81936"/>
    <w:rsid w:val="00D86301"/>
    <w:rsid w:val="00DA6FC3"/>
    <w:rsid w:val="00DB0E32"/>
    <w:rsid w:val="00DC0081"/>
    <w:rsid w:val="00DD07FD"/>
    <w:rsid w:val="00DD2DA6"/>
    <w:rsid w:val="00DD69D3"/>
    <w:rsid w:val="00DF06D7"/>
    <w:rsid w:val="00E15F18"/>
    <w:rsid w:val="00E24A54"/>
    <w:rsid w:val="00E40F9E"/>
    <w:rsid w:val="00E67940"/>
    <w:rsid w:val="00E979B2"/>
    <w:rsid w:val="00EC011C"/>
    <w:rsid w:val="00EC3741"/>
    <w:rsid w:val="00EC62D3"/>
    <w:rsid w:val="00EE35FB"/>
    <w:rsid w:val="00EE6E2E"/>
    <w:rsid w:val="00EF5475"/>
    <w:rsid w:val="00F02D2A"/>
    <w:rsid w:val="00F062A7"/>
    <w:rsid w:val="00F153E2"/>
    <w:rsid w:val="00F24BAE"/>
    <w:rsid w:val="00F4231C"/>
    <w:rsid w:val="00F45DA3"/>
    <w:rsid w:val="00F51264"/>
    <w:rsid w:val="00F73C18"/>
    <w:rsid w:val="00F74CE7"/>
    <w:rsid w:val="00F809B2"/>
    <w:rsid w:val="00F812E1"/>
    <w:rsid w:val="00FA3DCB"/>
    <w:rsid w:val="00FA5E4C"/>
    <w:rsid w:val="00FB06F3"/>
    <w:rsid w:val="00FB0827"/>
    <w:rsid w:val="00FB36CC"/>
    <w:rsid w:val="00FB663F"/>
    <w:rsid w:val="00FC2CD2"/>
    <w:rsid w:val="00FD2680"/>
    <w:rsid w:val="00FE6249"/>
    <w:rsid w:val="00FE6CF4"/>
    <w:rsid w:val="01E13287"/>
    <w:rsid w:val="25B57338"/>
    <w:rsid w:val="37EDA244"/>
    <w:rsid w:val="3FFFBCE0"/>
    <w:rsid w:val="42FB582F"/>
    <w:rsid w:val="4E71E2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SEHeader">
    <w:name w:val="SE Header"/>
    <w:basedOn w:val="Normal"/>
    <w:qFormat/>
    <w:rsid w:val="00A654C2"/>
    <w:rPr>
      <w:rFonts w:ascii="Arial" w:eastAsiaTheme="minorEastAsia" w:hAnsi="Arial"/>
      <w:color w:val="EE3A24"/>
      <w:sz w:val="56"/>
      <w:szCs w:val="48"/>
      <w:lang w:val="en-US"/>
      <w14:ligatures w14:val="none"/>
    </w:rPr>
  </w:style>
  <w:style w:type="table" w:customStyle="1" w:styleId="TableGrid0">
    <w:name w:val="TableGrid"/>
    <w:rsid w:val="00AA4401"/>
    <w:pPr>
      <w:spacing w:after="0" w:line="240" w:lineRule="auto"/>
    </w:pPr>
    <w:rPr>
      <w:rFonts w:eastAsiaTheme="minorEastAsia"/>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F0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0C"/>
    <w:rPr>
      <w:rFonts w:ascii="Segoe UI" w:hAnsi="Segoe UI" w:cs="Segoe UI"/>
      <w:color w:val="00003C" w:themeColor="text2"/>
      <w:sz w:val="18"/>
      <w:szCs w:val="18"/>
    </w:rPr>
  </w:style>
  <w:style w:type="paragraph" w:styleId="BodyText">
    <w:name w:val="Body Text"/>
    <w:basedOn w:val="Normal"/>
    <w:link w:val="BodyTextChar"/>
    <w:uiPriority w:val="1"/>
    <w:qFormat/>
    <w:rsid w:val="00702CDB"/>
    <w:pPr>
      <w:widowControl w:val="0"/>
      <w:autoSpaceDE w:val="0"/>
      <w:autoSpaceDN w:val="0"/>
      <w:ind w:left="680"/>
    </w:pPr>
    <w:rPr>
      <w:rFonts w:ascii="Arial" w:eastAsia="Arial" w:hAnsi="Arial" w:cs="Arial"/>
      <w:color w:val="auto"/>
      <w:sz w:val="22"/>
      <w:lang w:eastAsia="en-GB" w:bidi="en-GB"/>
      <w14:ligatures w14:val="none"/>
    </w:rPr>
  </w:style>
  <w:style w:type="character" w:customStyle="1" w:styleId="BodyTextChar">
    <w:name w:val="Body Text Char"/>
    <w:basedOn w:val="DefaultParagraphFont"/>
    <w:link w:val="BodyText"/>
    <w:uiPriority w:val="1"/>
    <w:rsid w:val="00702CDB"/>
    <w:rPr>
      <w:rFonts w:ascii="Arial" w:eastAsia="Arial" w:hAnsi="Arial" w:cs="Arial"/>
      <w:lang w:eastAsia="en-GB" w:bidi="en-GB"/>
      <w14:ligatures w14:val="none"/>
    </w:rPr>
  </w:style>
  <w:style w:type="paragraph" w:customStyle="1" w:styleId="Default">
    <w:name w:val="Default"/>
    <w:rsid w:val="00524C65"/>
    <w:pPr>
      <w:autoSpaceDE w:val="0"/>
      <w:autoSpaceDN w:val="0"/>
      <w:adjustRightInd w:val="0"/>
      <w:spacing w:after="0" w:line="240" w:lineRule="auto"/>
    </w:pPr>
    <w:rPr>
      <w:rFonts w:ascii="Arial" w:hAnsi="Arial" w:cs="Arial"/>
      <w:color w:val="000000"/>
      <w:sz w:val="24"/>
      <w:szCs w:val="24"/>
      <w14:ligatures w14:val="none"/>
    </w:rPr>
  </w:style>
  <w:style w:type="paragraph" w:styleId="NormalWeb">
    <w:name w:val="Normal (Web)"/>
    <w:basedOn w:val="Normal"/>
    <w:uiPriority w:val="99"/>
    <w:unhideWhenUsed/>
    <w:rsid w:val="00CF1CF1"/>
    <w:pPr>
      <w:spacing w:before="100" w:beforeAutospacing="1" w:after="100" w:afterAutospacing="1"/>
    </w:pPr>
    <w:rPr>
      <w:rFonts w:ascii="Times New Roman" w:eastAsia="Times New Roman" w:hAnsi="Times New Roman" w:cs="Times New Roman"/>
      <w:color w:val="auto"/>
      <w:szCs w:val="24"/>
      <w:lang w:eastAsia="en-GB"/>
      <w14:ligatures w14:val="none"/>
    </w:rPr>
  </w:style>
  <w:style w:type="character" w:styleId="Strong">
    <w:name w:val="Strong"/>
    <w:basedOn w:val="DefaultParagraphFont"/>
    <w:uiPriority w:val="22"/>
    <w:qFormat/>
    <w:rsid w:val="00CF1CF1"/>
    <w:rPr>
      <w:b/>
      <w:bCs/>
    </w:rPr>
  </w:style>
  <w:style w:type="paragraph" w:styleId="Revision">
    <w:name w:val="Revision"/>
    <w:hidden/>
    <w:uiPriority w:val="99"/>
    <w:semiHidden/>
    <w:rsid w:val="00CF2E6B"/>
    <w:pPr>
      <w:spacing w:after="0" w:line="240" w:lineRule="auto"/>
    </w:pPr>
    <w:rPr>
      <w:color w:val="00003C" w:themeColor="text2"/>
      <w:sz w:val="24"/>
    </w:rPr>
  </w:style>
  <w:style w:type="character" w:styleId="CommentReference">
    <w:name w:val="annotation reference"/>
    <w:basedOn w:val="DefaultParagraphFont"/>
    <w:uiPriority w:val="99"/>
    <w:semiHidden/>
    <w:unhideWhenUsed/>
    <w:rsid w:val="00CF2E6B"/>
    <w:rPr>
      <w:sz w:val="16"/>
      <w:szCs w:val="16"/>
    </w:rPr>
  </w:style>
  <w:style w:type="paragraph" w:styleId="CommentText">
    <w:name w:val="annotation text"/>
    <w:basedOn w:val="Normal"/>
    <w:link w:val="CommentTextChar"/>
    <w:uiPriority w:val="99"/>
    <w:unhideWhenUsed/>
    <w:rsid w:val="00CF2E6B"/>
    <w:rPr>
      <w:sz w:val="20"/>
      <w:szCs w:val="20"/>
    </w:rPr>
  </w:style>
  <w:style w:type="character" w:customStyle="1" w:styleId="CommentTextChar">
    <w:name w:val="Comment Text Char"/>
    <w:basedOn w:val="DefaultParagraphFont"/>
    <w:link w:val="CommentText"/>
    <w:uiPriority w:val="99"/>
    <w:rsid w:val="00CF2E6B"/>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CF2E6B"/>
    <w:rPr>
      <w:b/>
      <w:bCs/>
    </w:rPr>
  </w:style>
  <w:style w:type="character" w:customStyle="1" w:styleId="CommentSubjectChar">
    <w:name w:val="Comment Subject Char"/>
    <w:basedOn w:val="CommentTextChar"/>
    <w:link w:val="CommentSubject"/>
    <w:uiPriority w:val="99"/>
    <w:semiHidden/>
    <w:rsid w:val="00CF2E6B"/>
    <w:rPr>
      <w:b/>
      <w:bCs/>
      <w:color w:val="00003C" w:themeColor="text2"/>
      <w:sz w:val="20"/>
      <w:szCs w:val="20"/>
    </w:rPr>
  </w:style>
  <w:style w:type="paragraph" w:customStyle="1" w:styleId="TableParagraph">
    <w:name w:val="Table Paragraph"/>
    <w:basedOn w:val="Normal"/>
    <w:uiPriority w:val="1"/>
    <w:qFormat/>
    <w:rsid w:val="00F809B2"/>
    <w:pPr>
      <w:widowControl w:val="0"/>
      <w:autoSpaceDE w:val="0"/>
      <w:autoSpaceDN w:val="0"/>
    </w:pPr>
    <w:rPr>
      <w:rFonts w:ascii="Arial" w:eastAsia="Arial" w:hAnsi="Arial" w:cs="Arial"/>
      <w:color w:val="auto"/>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3</cp:revision>
  <cp:lastPrinted>2025-09-11T13:07:00Z</cp:lastPrinted>
  <dcterms:created xsi:type="dcterms:W3CDTF">2025-12-10T15:56:00Z</dcterms:created>
  <dcterms:modified xsi:type="dcterms:W3CDTF">2025-12-11T11:44:00Z</dcterms:modified>
</cp:coreProperties>
</file>