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CFFD9" w14:textId="64F953AF" w:rsidR="006B2CF4" w:rsidRDefault="00545886" w:rsidP="00545886">
      <w:pPr>
        <w:pStyle w:val="Title"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b/>
          <w:bCs/>
          <w:color w:val="00003C"/>
        </w:rPr>
        <w:t>Event Director</w:t>
      </w:r>
      <w:r w:rsidR="006B2CF4" w:rsidRPr="00CC54DB">
        <w:br/>
      </w:r>
      <w:r w:rsidR="006B2CF4">
        <w:rPr>
          <w:rFonts w:ascii="Arial" w:hAnsi="Arial" w:cs="Arial"/>
          <w:b/>
          <w:bCs/>
          <w:sz w:val="24"/>
          <w:szCs w:val="24"/>
        </w:rPr>
        <w:t>12-month fixed-term appointment</w:t>
      </w:r>
      <w:r w:rsidR="00AB24F5">
        <w:rPr>
          <w:rFonts w:ascii="Arial" w:hAnsi="Arial" w:cs="Arial"/>
          <w:b/>
          <w:bCs/>
          <w:sz w:val="24"/>
          <w:szCs w:val="24"/>
        </w:rPr>
        <w:br/>
      </w:r>
      <w:r w:rsidR="003F03FA">
        <w:rPr>
          <w:rFonts w:ascii="Arial" w:hAnsi="Arial" w:cs="Arial"/>
          <w:b/>
          <w:bCs/>
          <w:sz w:val="24"/>
          <w:szCs w:val="24"/>
        </w:rPr>
        <w:t>CONSULTANCY CONTRACT</w:t>
      </w:r>
    </w:p>
    <w:p w14:paraId="4EF35A3A" w14:textId="19FECE46" w:rsidR="006B2CF4" w:rsidRDefault="006C1830" w:rsidP="006C1830">
      <w:pPr>
        <w:pStyle w:val="Title"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Project</w:t>
      </w:r>
      <w:r w:rsidR="006B2CF4">
        <w:rPr>
          <w:rFonts w:ascii="Arial" w:hAnsi="Arial" w:cs="Arial"/>
          <w:b/>
          <w:bCs/>
          <w:sz w:val="24"/>
          <w:szCs w:val="24"/>
        </w:rPr>
        <w:t xml:space="preserve"> fee: £27,600</w:t>
      </w:r>
    </w:p>
    <w:p w14:paraId="25403C0C" w14:textId="190BC3A7" w:rsidR="006B2CF4" w:rsidRDefault="004B5334" w:rsidP="004B5334">
      <w:pPr>
        <w:pStyle w:val="Title"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Hours: </w:t>
      </w:r>
      <w:r w:rsidR="006B2CF4">
        <w:rPr>
          <w:rFonts w:ascii="Arial" w:hAnsi="Arial" w:cs="Arial"/>
          <w:b/>
          <w:bCs/>
          <w:sz w:val="24"/>
          <w:szCs w:val="24"/>
        </w:rPr>
        <w:t>part</w:t>
      </w:r>
      <w:r>
        <w:rPr>
          <w:rFonts w:ascii="Arial" w:hAnsi="Arial" w:cs="Arial"/>
          <w:b/>
          <w:bCs/>
          <w:sz w:val="24"/>
          <w:szCs w:val="24"/>
        </w:rPr>
        <w:t>-</w:t>
      </w:r>
      <w:r w:rsidR="006B2CF4">
        <w:rPr>
          <w:rFonts w:ascii="Arial" w:hAnsi="Arial" w:cs="Arial"/>
          <w:b/>
          <w:bCs/>
          <w:sz w:val="24"/>
          <w:szCs w:val="24"/>
        </w:rPr>
        <w:t>time</w:t>
      </w:r>
      <w:r>
        <w:rPr>
          <w:rFonts w:ascii="Arial" w:hAnsi="Arial" w:cs="Arial"/>
          <w:b/>
          <w:bCs/>
          <w:sz w:val="24"/>
          <w:szCs w:val="24"/>
        </w:rPr>
        <w:t xml:space="preserve"> / </w:t>
      </w:r>
      <w:r w:rsidR="006B2CF4">
        <w:rPr>
          <w:rFonts w:ascii="Arial" w:hAnsi="Arial" w:cs="Arial"/>
          <w:b/>
          <w:bCs/>
          <w:sz w:val="24"/>
          <w:szCs w:val="24"/>
        </w:rPr>
        <w:t>specified days</w:t>
      </w:r>
    </w:p>
    <w:p w14:paraId="48F19D0C" w14:textId="58CD9308" w:rsidR="00CC54DB" w:rsidRPr="00AC6DB6" w:rsidRDefault="00CC54DB" w:rsidP="00C72251">
      <w:pPr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</w:p>
    <w:p w14:paraId="572BF775" w14:textId="63E4F171" w:rsidR="006B2CF4" w:rsidRDefault="006B2CF4" w:rsidP="009274CA">
      <w:pPr>
        <w:rPr>
          <w:rFonts w:ascii="Arial" w:eastAsia="Times New Roman" w:hAnsi="Arial" w:cs="Arial"/>
          <w:color w:val="00003C"/>
          <w:szCs w:val="24"/>
          <w:lang w:eastAsia="en-GB"/>
          <w14:ligatures w14:val="none"/>
        </w:rPr>
      </w:pPr>
      <w:r w:rsidRPr="00AC6DB6">
        <w:rPr>
          <w:rFonts w:ascii="Arial" w:hAnsi="Arial" w:cs="Arial"/>
          <w:szCs w:val="24"/>
        </w:rPr>
        <w:t>Aquatics GB is proud to be hosting a major international aquatics event in 2027</w:t>
      </w:r>
      <w:r>
        <w:t xml:space="preserve">. We </w:t>
      </w:r>
      <w:r w:rsidRPr="00AC6DB6">
        <w:rPr>
          <w:rFonts w:ascii="Arial" w:hAnsi="Arial" w:cs="Arial"/>
          <w:szCs w:val="24"/>
        </w:rPr>
        <w:t xml:space="preserve">are </w:t>
      </w:r>
      <w:r w:rsidR="00C64008">
        <w:t>assembling</w:t>
      </w:r>
      <w:r w:rsidRPr="00AC6DB6">
        <w:rPr>
          <w:rFonts w:ascii="Arial" w:hAnsi="Arial" w:cs="Arial"/>
          <w:szCs w:val="24"/>
        </w:rPr>
        <w:t xml:space="preserve"> an experienced team to work alongside our core </w:t>
      </w:r>
      <w:r>
        <w:t>Events</w:t>
      </w:r>
      <w:r w:rsidRPr="00AC6DB6">
        <w:rPr>
          <w:rFonts w:ascii="Arial" w:hAnsi="Arial" w:cs="Arial"/>
          <w:szCs w:val="24"/>
        </w:rPr>
        <w:t xml:space="preserve"> department </w:t>
      </w:r>
      <w:r>
        <w:t>and deliver</w:t>
      </w:r>
      <w:r w:rsidRPr="00AC6DB6">
        <w:rPr>
          <w:rFonts w:ascii="Arial" w:hAnsi="Arial" w:cs="Arial"/>
          <w:szCs w:val="24"/>
        </w:rPr>
        <w:t xml:space="preserve"> a best-in-class event</w:t>
      </w:r>
      <w:r>
        <w:t>. We</w:t>
      </w:r>
      <w:r w:rsidRPr="00AC6DB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are </w:t>
      </w:r>
      <w:r>
        <w:t xml:space="preserve">now </w:t>
      </w:r>
      <w:r>
        <w:rPr>
          <w:rFonts w:ascii="Arial" w:hAnsi="Arial" w:cs="Arial"/>
          <w:szCs w:val="24"/>
        </w:rPr>
        <w:t xml:space="preserve">seeking </w:t>
      </w:r>
      <w:r>
        <w:t xml:space="preserve">an </w:t>
      </w:r>
      <w:r w:rsidR="00C64008">
        <w:t>accomplished</w:t>
      </w:r>
      <w:r w:rsidRPr="00B604A8">
        <w:rPr>
          <w:rFonts w:ascii="Arial" w:eastAsia="Times New Roman" w:hAnsi="Arial" w:cs="Arial"/>
          <w:color w:val="00003C"/>
          <w:szCs w:val="24"/>
          <w:lang w:eastAsia="en-GB"/>
          <w14:ligatures w14:val="none"/>
        </w:rPr>
        <w:t xml:space="preserve"> and dynamic Event Director to </w:t>
      </w:r>
      <w:r w:rsidR="00C64008">
        <w:t>lead</w:t>
      </w:r>
      <w:r w:rsidRPr="00B604A8">
        <w:rPr>
          <w:rFonts w:ascii="Arial" w:eastAsia="Times New Roman" w:hAnsi="Arial" w:cs="Arial"/>
          <w:color w:val="00003C"/>
          <w:szCs w:val="24"/>
          <w:lang w:eastAsia="en-GB"/>
          <w14:ligatures w14:val="none"/>
        </w:rPr>
        <w:t xml:space="preserve"> the planning and delivery of the event, </w:t>
      </w:r>
      <w:r w:rsidR="00C64008">
        <w:t xml:space="preserve">setting its strategic direction and </w:t>
      </w:r>
      <w:r w:rsidRPr="00B604A8">
        <w:rPr>
          <w:rFonts w:ascii="Arial" w:eastAsia="Times New Roman" w:hAnsi="Arial" w:cs="Arial"/>
          <w:color w:val="00003C"/>
          <w:szCs w:val="24"/>
          <w:lang w:eastAsia="en-GB"/>
          <w14:ligatures w14:val="none"/>
        </w:rPr>
        <w:t xml:space="preserve">ensuring it is delivered </w:t>
      </w:r>
      <w:r w:rsidR="00C64008">
        <w:t xml:space="preserve">safely, on time, within budget and </w:t>
      </w:r>
      <w:r w:rsidRPr="00B604A8">
        <w:rPr>
          <w:rFonts w:ascii="Arial" w:eastAsia="Times New Roman" w:hAnsi="Arial" w:cs="Arial"/>
          <w:color w:val="00003C"/>
          <w:szCs w:val="24"/>
          <w:lang w:eastAsia="en-GB"/>
          <w14:ligatures w14:val="none"/>
        </w:rPr>
        <w:t>to the highest professional standards</w:t>
      </w:r>
      <w:r w:rsidR="00C64008">
        <w:t>. You will be accountable for</w:t>
      </w:r>
      <w:r w:rsidRPr="00B604A8">
        <w:rPr>
          <w:rFonts w:ascii="Arial" w:eastAsia="Times New Roman" w:hAnsi="Arial" w:cs="Arial"/>
          <w:color w:val="00003C"/>
          <w:szCs w:val="24"/>
          <w:lang w:eastAsia="en-GB"/>
          <w14:ligatures w14:val="none"/>
        </w:rPr>
        <w:t xml:space="preserve"> meeting the requirements of Aquatics GB, our international federation, the venue and all key stakeholders.</w:t>
      </w:r>
    </w:p>
    <w:p w14:paraId="09C42293" w14:textId="77777777" w:rsidR="00523F6C" w:rsidRPr="007C5EE5" w:rsidRDefault="00523F6C" w:rsidP="00523F6C">
      <w:pPr>
        <w:jc w:val="both"/>
        <w:rPr>
          <w:color w:val="00003C"/>
        </w:rPr>
      </w:pPr>
    </w:p>
    <w:p w14:paraId="18088E8B" w14:textId="15498A06" w:rsidR="006B2CF4" w:rsidRPr="00341878" w:rsidRDefault="006B2CF4" w:rsidP="00341878">
      <w:pPr>
        <w:shd w:val="clear" w:color="auto" w:fill="FFFFFF"/>
        <w:rPr>
          <w:rFonts w:ascii="Arial" w:eastAsia="Arial" w:hAnsi="Arial" w:cs="Arial"/>
          <w:color w:val="00003C"/>
          <w:szCs w:val="24"/>
        </w:rPr>
      </w:pPr>
      <w:r>
        <w:t>You</w:t>
      </w:r>
      <w:r>
        <w:rPr>
          <w:rFonts w:ascii="Arial" w:hAnsi="Arial" w:cs="Arial"/>
          <w:szCs w:val="24"/>
        </w:rPr>
        <w:t xml:space="preserve"> will </w:t>
      </w:r>
      <w:r>
        <w:t xml:space="preserve">bring </w:t>
      </w:r>
      <w:r>
        <w:rPr>
          <w:rFonts w:ascii="Arial" w:hAnsi="Arial" w:cs="Arial"/>
          <w:szCs w:val="24"/>
        </w:rPr>
        <w:t xml:space="preserve">significant senior-level experience </w:t>
      </w:r>
      <w:r w:rsidR="003C3265">
        <w:t xml:space="preserve">of </w:t>
      </w:r>
      <w:r w:rsidRPr="00341878">
        <w:rPr>
          <w:rFonts w:ascii="Arial" w:eastAsia="Arial" w:hAnsi="Arial" w:cs="Arial"/>
          <w:color w:val="00003C"/>
          <w:szCs w:val="24"/>
        </w:rPr>
        <w:t xml:space="preserve">leading the planning and delivery of major sporting events, international competitions or </w:t>
      </w:r>
      <w:r w:rsidR="003C3265">
        <w:t xml:space="preserve">other </w:t>
      </w:r>
      <w:r w:rsidRPr="00341878">
        <w:rPr>
          <w:rFonts w:ascii="Arial" w:eastAsia="Arial" w:hAnsi="Arial" w:cs="Arial"/>
          <w:color w:val="00003C"/>
          <w:szCs w:val="24"/>
        </w:rPr>
        <w:t>complex</w:t>
      </w:r>
      <w:r w:rsidR="003C3265">
        <w:t>,</w:t>
      </w:r>
      <w:r w:rsidRPr="00341878">
        <w:rPr>
          <w:rFonts w:ascii="Arial" w:eastAsia="Arial" w:hAnsi="Arial" w:cs="Arial"/>
          <w:color w:val="00003C"/>
          <w:szCs w:val="24"/>
        </w:rPr>
        <w:t xml:space="preserve"> large-scale event</w:t>
      </w:r>
      <w:r>
        <w:rPr>
          <w:rFonts w:ascii="Arial" w:eastAsia="Arial" w:hAnsi="Arial" w:cs="Arial"/>
          <w:color w:val="00003C"/>
          <w:szCs w:val="24"/>
        </w:rPr>
        <w:t>s</w:t>
      </w:r>
      <w:r w:rsidR="003C3265">
        <w:t>. You</w:t>
      </w:r>
      <w:r>
        <w:rPr>
          <w:rFonts w:ascii="Arial" w:eastAsia="Arial" w:hAnsi="Arial" w:cs="Arial"/>
          <w:color w:val="00003C"/>
          <w:szCs w:val="24"/>
        </w:rPr>
        <w:t xml:space="preserve"> will </w:t>
      </w:r>
      <w:r w:rsidR="003C3265">
        <w:t xml:space="preserve">also </w:t>
      </w:r>
      <w:r>
        <w:rPr>
          <w:rFonts w:ascii="Arial" w:eastAsia="Arial" w:hAnsi="Arial" w:cs="Arial"/>
          <w:color w:val="00003C"/>
          <w:szCs w:val="24"/>
        </w:rPr>
        <w:t xml:space="preserve">have </w:t>
      </w:r>
      <w:r w:rsidR="003C3265">
        <w:t>a strong track record of</w:t>
      </w:r>
      <w:r>
        <w:rPr>
          <w:rFonts w:ascii="Arial" w:eastAsia="Arial" w:hAnsi="Arial" w:cs="Arial"/>
          <w:color w:val="00003C"/>
          <w:szCs w:val="24"/>
        </w:rPr>
        <w:t xml:space="preserve"> leading multi-functional teams and managing </w:t>
      </w:r>
      <w:r w:rsidR="003C3265">
        <w:t>substantial</w:t>
      </w:r>
      <w:r>
        <w:rPr>
          <w:rFonts w:ascii="Arial" w:eastAsia="Arial" w:hAnsi="Arial" w:cs="Arial"/>
          <w:color w:val="00003C"/>
          <w:szCs w:val="24"/>
        </w:rPr>
        <w:t xml:space="preserve"> event budgets.</w:t>
      </w:r>
    </w:p>
    <w:p w14:paraId="1B885DEF" w14:textId="310DC8C1" w:rsidR="006B2CF4" w:rsidRPr="001477F4" w:rsidRDefault="006B2CF4" w:rsidP="00627829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1477F4">
        <w:rPr>
          <w:rFonts w:ascii="Arial" w:hAnsi="Arial" w:cs="Arial"/>
          <w:szCs w:val="24"/>
        </w:rPr>
        <w:t xml:space="preserve">We are looking for </w:t>
      </w:r>
      <w:r w:rsidR="001B06F7">
        <w:t>a commercially astute leader</w:t>
      </w:r>
      <w:r>
        <w:rPr>
          <w:rFonts w:ascii="Arial" w:hAnsi="Arial" w:cs="Arial"/>
          <w:szCs w:val="24"/>
        </w:rPr>
        <w:t xml:space="preserve"> with strong financial </w:t>
      </w:r>
      <w:r w:rsidR="001B06F7">
        <w:t xml:space="preserve">judgement and the ability to </w:t>
      </w:r>
      <w:r>
        <w:rPr>
          <w:rFonts w:ascii="Arial" w:hAnsi="Arial" w:cs="Arial"/>
          <w:szCs w:val="24"/>
        </w:rPr>
        <w:t>motivate teams</w:t>
      </w:r>
      <w:r w:rsidR="001B06F7">
        <w:t xml:space="preserve"> to perform at their best.</w:t>
      </w:r>
      <w:r>
        <w:rPr>
          <w:rFonts w:ascii="Arial" w:hAnsi="Arial" w:cs="Arial"/>
          <w:szCs w:val="24"/>
        </w:rPr>
        <w:t xml:space="preserve"> You will build</w:t>
      </w:r>
      <w:r w:rsidRPr="001477F4">
        <w:rPr>
          <w:rFonts w:ascii="Arial" w:hAnsi="Arial" w:cs="Arial"/>
          <w:szCs w:val="24"/>
        </w:rPr>
        <w:t xml:space="preserve"> and maintain effective working relationships</w:t>
      </w:r>
      <w:r>
        <w:t xml:space="preserve"> and </w:t>
      </w:r>
      <w:r w:rsidR="001B06F7">
        <w:t>demonstrate</w:t>
      </w:r>
      <w:r w:rsidRPr="001477F4">
        <w:rPr>
          <w:rFonts w:ascii="Arial" w:hAnsi="Arial" w:cs="Arial"/>
          <w:szCs w:val="24"/>
        </w:rPr>
        <w:t xml:space="preserve"> excellent </w:t>
      </w:r>
      <w:r>
        <w:t>organisational</w:t>
      </w:r>
      <w:r w:rsidRPr="001477F4">
        <w:rPr>
          <w:rFonts w:ascii="Arial" w:hAnsi="Arial" w:cs="Arial"/>
          <w:szCs w:val="24"/>
        </w:rPr>
        <w:t>, communication, negotiation and influencing skills</w:t>
      </w:r>
      <w:r>
        <w:rPr>
          <w:rFonts w:ascii="Arial" w:hAnsi="Arial" w:cs="Arial"/>
          <w:szCs w:val="24"/>
        </w:rPr>
        <w:t>.</w:t>
      </w:r>
    </w:p>
    <w:p w14:paraId="2742C7A3" w14:textId="1758E36A" w:rsidR="006B2CF4" w:rsidRDefault="006B2CF4" w:rsidP="00832C07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>
        <w:rPr>
          <w:rFonts w:ascii="Arial" w:hAnsi="Arial" w:cs="Arial"/>
          <w:szCs w:val="24"/>
        </w:rPr>
        <w:t xml:space="preserve">Previous experience of working </w:t>
      </w:r>
      <w:r>
        <w:t>in</w:t>
      </w:r>
      <w:r>
        <w:rPr>
          <w:rFonts w:ascii="Arial" w:hAnsi="Arial" w:cs="Arial"/>
          <w:szCs w:val="24"/>
        </w:rPr>
        <w:t xml:space="preserve"> aquatics or </w:t>
      </w:r>
      <w:r w:rsidR="009738B1">
        <w:t xml:space="preserve">in </w:t>
      </w:r>
      <w:r>
        <w:rPr>
          <w:rFonts w:ascii="Arial" w:hAnsi="Arial" w:cs="Arial"/>
          <w:szCs w:val="24"/>
        </w:rPr>
        <w:t>Olympic</w:t>
      </w:r>
      <w:r w:rsidR="0083229D">
        <w:t>/</w:t>
      </w:r>
      <w:r>
        <w:rPr>
          <w:rFonts w:ascii="Arial" w:hAnsi="Arial" w:cs="Arial"/>
          <w:szCs w:val="24"/>
        </w:rPr>
        <w:t xml:space="preserve">Paralympic sport would be </w:t>
      </w:r>
      <w:r>
        <w:t>advantageous</w:t>
      </w:r>
      <w:r>
        <w:rPr>
          <w:rFonts w:ascii="Arial" w:hAnsi="Arial" w:cs="Arial"/>
          <w:szCs w:val="24"/>
        </w:rPr>
        <w:t>.</w:t>
      </w:r>
    </w:p>
    <w:p w14:paraId="4E076944" w14:textId="2DF9A29A" w:rsidR="006F1B5C" w:rsidRPr="00AC6DB6" w:rsidRDefault="00085FA3" w:rsidP="00085FA3">
      <w:pPr>
        <w:spacing w:before="100" w:beforeAutospacing="1" w:after="100" w:afterAutospacing="1" w:line="276" w:lineRule="auto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 w:rsidRPr="00AC6DB6">
        <w:rPr>
          <w:rFonts w:ascii="Arial" w:hAnsi="Arial" w:cs="Arial"/>
          <w:szCs w:val="24"/>
        </w:rPr>
        <w:t xml:space="preserve">If you wish to apply for </w:t>
      </w:r>
      <w:r>
        <w:rPr>
          <w:rFonts w:ascii="Arial" w:hAnsi="Arial" w:cs="Arial"/>
          <w:szCs w:val="24"/>
        </w:rPr>
        <w:t>this role</w:t>
      </w:r>
      <w:r w:rsidRPr="00AC6DB6">
        <w:rPr>
          <w:rFonts w:ascii="Arial" w:hAnsi="Arial" w:cs="Arial"/>
          <w:szCs w:val="24"/>
        </w:rPr>
        <w:t>, please send via email/WeTransfer (free large file sending platform) a video recording of how your skills and experience meet the criteria for this position (</w:t>
      </w:r>
      <w:r>
        <w:rPr>
          <w:rFonts w:ascii="Arial" w:hAnsi="Arial" w:cs="Arial"/>
          <w:szCs w:val="24"/>
        </w:rPr>
        <w:t>3</w:t>
      </w:r>
      <w:r w:rsidRPr="00AC6DB6">
        <w:rPr>
          <w:rFonts w:ascii="Arial" w:hAnsi="Arial" w:cs="Arial"/>
          <w:szCs w:val="24"/>
        </w:rPr>
        <w:t xml:space="preserve"> minutes max) along with a CV or send via email a CV and covering letter (written) to </w:t>
      </w:r>
      <w:hyperlink r:id="rId10" w:history="1">
        <w:r w:rsidRPr="00AC6DB6">
          <w:rPr>
            <w:rStyle w:val="Hyperlink"/>
            <w:rFonts w:ascii="Arial" w:hAnsi="Arial" w:cs="Arial"/>
            <w:color w:val="00003C" w:themeColor="text2"/>
            <w:szCs w:val="24"/>
          </w:rPr>
          <w:t>peopledepartment@aquaticsgb.com</w:t>
        </w:r>
      </w:hyperlink>
      <w:r w:rsidRPr="00AC6DB6">
        <w:rPr>
          <w:rFonts w:ascii="Arial" w:hAnsi="Arial" w:cs="Arial"/>
          <w:szCs w:val="24"/>
        </w:rPr>
        <w:t xml:space="preserve">.  Job information can also be downloaded from our website </w:t>
      </w:r>
      <w:hyperlink r:id="rId11" w:history="1">
        <w:r w:rsidRPr="00AC6DB6">
          <w:rPr>
            <w:rStyle w:val="Hyperlink"/>
            <w:rFonts w:ascii="Arial" w:hAnsi="Arial" w:cs="Arial"/>
            <w:color w:val="00003C" w:themeColor="text2"/>
            <w:szCs w:val="24"/>
          </w:rPr>
          <w:t>https://www.aquaticsgb.com</w:t>
        </w:r>
      </w:hyperlink>
      <w:r w:rsidR="006F1B5C"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 </w:t>
      </w:r>
    </w:p>
    <w:p w14:paraId="0D5E2282" w14:textId="4D9A6C5B" w:rsidR="006B2CF4" w:rsidRPr="00AC6DB6" w:rsidRDefault="006B2CF4" w:rsidP="006F1B5C">
      <w:pPr>
        <w:shd w:val="clear" w:color="auto" w:fill="FFFFFF"/>
        <w:jc w:val="both"/>
        <w:rPr>
          <w:rFonts w:ascii="Arial" w:eastAsia="Times New Roman" w:hAnsi="Arial" w:cs="Arial"/>
          <w:i/>
          <w:iCs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i/>
          <w:iCs/>
          <w:spacing w:val="-8"/>
          <w:szCs w:val="24"/>
          <w:lang w:eastAsia="en-GB"/>
          <w14:ligatures w14:val="none"/>
        </w:rPr>
        <w:t xml:space="preserve">Why do your skills and experience make you a </w:t>
      </w:r>
      <w:r>
        <w:rPr>
          <w:i/>
          <w:iCs/>
          <w:spacing w:val="-8"/>
        </w:rPr>
        <w:t>strong</w:t>
      </w:r>
      <w:r w:rsidRPr="00AC6DB6">
        <w:rPr>
          <w:rFonts w:ascii="Arial" w:eastAsia="Times New Roman" w:hAnsi="Arial" w:cs="Arial"/>
          <w:i/>
          <w:iCs/>
          <w:spacing w:val="-8"/>
          <w:szCs w:val="24"/>
          <w:lang w:eastAsia="en-GB"/>
          <w14:ligatures w14:val="none"/>
        </w:rPr>
        <w:t xml:space="preserve"> fit for </w:t>
      </w:r>
      <w:r>
        <w:rPr>
          <w:i/>
          <w:iCs/>
          <w:spacing w:val="-8"/>
        </w:rPr>
        <w:t>this</w:t>
      </w:r>
      <w:r w:rsidRPr="00AC6DB6">
        <w:rPr>
          <w:rFonts w:ascii="Arial" w:eastAsia="Times New Roman" w:hAnsi="Arial" w:cs="Arial"/>
          <w:i/>
          <w:iCs/>
          <w:spacing w:val="-8"/>
          <w:szCs w:val="24"/>
          <w:lang w:eastAsia="en-GB"/>
          <w14:ligatures w14:val="none"/>
        </w:rPr>
        <w:t xml:space="preserve"> role?</w:t>
      </w:r>
    </w:p>
    <w:p w14:paraId="6F5E8FAB" w14:textId="77777777" w:rsidR="006F1B5C" w:rsidRPr="00AC6DB6" w:rsidRDefault="006F1B5C" w:rsidP="006F1B5C">
      <w:pPr>
        <w:shd w:val="clear" w:color="auto" w:fill="FFFFFF"/>
        <w:jc w:val="both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 </w:t>
      </w:r>
    </w:p>
    <w:p w14:paraId="19BA870A" w14:textId="17C8A39C" w:rsidR="006B2CF4" w:rsidRPr="00AC6DB6" w:rsidRDefault="006B2CF4" w:rsidP="006F1B5C">
      <w:pPr>
        <w:shd w:val="clear" w:color="auto" w:fill="FFFFFF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Please note</w:t>
      </w:r>
      <w:r>
        <w:rPr>
          <w:spacing w:val="-8"/>
        </w:rPr>
        <w:t xml:space="preserve"> that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</w:t>
      </w:r>
      <w:r w:rsidR="00B70315">
        <w:rPr>
          <w:spacing w:val="-8"/>
        </w:rPr>
        <w:t>our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anonymous recruitment process </w:t>
      </w:r>
      <w:r w:rsidR="00B70315">
        <w:rPr>
          <w:spacing w:val="-8"/>
        </w:rPr>
        <w:t>applies to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written applications only</w:t>
      </w:r>
      <w:r>
        <w:rPr>
          <w:spacing w:val="-8"/>
        </w:rPr>
        <w:t>;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video </w:t>
      </w:r>
      <w:r>
        <w:rPr>
          <w:spacing w:val="-8"/>
        </w:rPr>
        <w:t xml:space="preserve">applications </w:t>
      </w:r>
      <w:r w:rsidR="00B70315">
        <w:rPr>
          <w:spacing w:val="-8"/>
        </w:rPr>
        <w:t>cannot be anonymised</w:t>
      </w:r>
      <w:r>
        <w:rPr>
          <w:spacing w:val="-8"/>
        </w:rPr>
        <w:t>.</w:t>
      </w:r>
    </w:p>
    <w:p w14:paraId="1EBAFF3E" w14:textId="77777777" w:rsidR="00D71DBD" w:rsidRPr="00AC6DB6" w:rsidRDefault="00D71DBD" w:rsidP="00CC54DB">
      <w:pPr>
        <w:shd w:val="clear" w:color="auto" w:fill="FFFFFF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</w:p>
    <w:p w14:paraId="50A32354" w14:textId="729213B1" w:rsidR="006B2CF4" w:rsidRPr="00AC6DB6" w:rsidRDefault="006B2CF4" w:rsidP="00CC54DB">
      <w:pPr>
        <w:shd w:val="clear" w:color="auto" w:fill="FFFFFF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Closing date: Wednesday 28</w:t>
      </w:r>
      <w:r w:rsidRPr="00AC6DB6">
        <w:rPr>
          <w:rFonts w:ascii="Arial" w:eastAsia="Times New Roman" w:hAnsi="Arial" w:cs="Arial"/>
          <w:spacing w:val="-8"/>
          <w:szCs w:val="24"/>
          <w:vertAlign w:val="superscript"/>
          <w:lang w:eastAsia="en-GB"/>
          <w14:ligatures w14:val="none"/>
        </w:rPr>
        <w:t>th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October 2026 at 12.00 noon</w:t>
      </w:r>
    </w:p>
    <w:p w14:paraId="1D8F1BE5" w14:textId="3A4843A4" w:rsidR="006B2CF4" w:rsidRPr="00AC6DB6" w:rsidRDefault="006B2CF4" w:rsidP="00CC54DB">
      <w:pPr>
        <w:shd w:val="clear" w:color="auto" w:fill="FFFFFF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Interview </w:t>
      </w:r>
      <w:r w:rsidRPr="0083229D">
        <w:rPr>
          <w:spacing w:val="-8"/>
        </w:rPr>
        <w:t>date</w:t>
      </w:r>
      <w:r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: Thursday 12</w:t>
      </w:r>
      <w:r w:rsidRPr="00C62763">
        <w:rPr>
          <w:rFonts w:ascii="Arial" w:eastAsia="Times New Roman" w:hAnsi="Arial" w:cs="Arial"/>
          <w:spacing w:val="-8"/>
          <w:szCs w:val="24"/>
          <w:vertAlign w:val="superscript"/>
          <w:lang w:eastAsia="en-GB"/>
          <w14:ligatures w14:val="none"/>
        </w:rPr>
        <w:t>th</w:t>
      </w:r>
      <w:r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November 2026 (via Teams)</w:t>
      </w:r>
    </w:p>
    <w:p w14:paraId="45BA2730" w14:textId="77777777" w:rsidR="00295D20" w:rsidRPr="00AC6DB6" w:rsidRDefault="00295D20" w:rsidP="00CC54DB">
      <w:pPr>
        <w:shd w:val="clear" w:color="auto" w:fill="FFFFFF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</w:p>
    <w:p w14:paraId="162DD385" w14:textId="57411179" w:rsidR="00CC54DB" w:rsidRPr="00AC6DB6" w:rsidRDefault="00CC54DB" w:rsidP="00CC54DB">
      <w:pPr>
        <w:rPr>
          <w:rFonts w:ascii="Arial" w:eastAsia="Times New Roman" w:hAnsi="Arial" w:cs="Arial"/>
          <w:szCs w:val="24"/>
          <w:lang w:eastAsia="en-GB"/>
          <w14:ligatures w14:val="none"/>
        </w:rPr>
      </w:pPr>
    </w:p>
    <w:p w14:paraId="1656A62D" w14:textId="77777777" w:rsidR="00523F6C" w:rsidRDefault="00523F6C" w:rsidP="00CC54DB">
      <w:pPr>
        <w:shd w:val="clear" w:color="auto" w:fill="FFFFFF"/>
        <w:rPr>
          <w:rFonts w:ascii="Arial" w:eastAsia="Times New Roman" w:hAnsi="Arial" w:cs="Arial"/>
          <w:color w:val="3E3E3E"/>
          <w:spacing w:val="-8"/>
          <w:szCs w:val="24"/>
          <w:lang w:eastAsia="en-GB"/>
          <w14:ligatures w14:val="none"/>
        </w:rPr>
      </w:pPr>
    </w:p>
    <w:p w14:paraId="64E4B6A5" w14:textId="55ED9414" w:rsidR="00CC54DB" w:rsidRPr="00AC6DB6" w:rsidRDefault="00CC54DB" w:rsidP="00CC54DB">
      <w:pPr>
        <w:shd w:val="clear" w:color="auto" w:fill="FFFFFF"/>
        <w:rPr>
          <w:rFonts w:ascii="Arial" w:eastAsia="Times New Roman" w:hAnsi="Arial" w:cs="Arial"/>
          <w:color w:val="3E3E3E"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color w:val="3E3E3E"/>
          <w:spacing w:val="-8"/>
          <w:szCs w:val="24"/>
          <w:lang w:eastAsia="en-GB"/>
          <w14:ligatures w14:val="none"/>
        </w:rPr>
        <w:t> </w:t>
      </w:r>
    </w:p>
    <w:p w14:paraId="4FB6F732" w14:textId="092E4023" w:rsidR="00DC0081" w:rsidRPr="00324255" w:rsidRDefault="00AC6DB6" w:rsidP="00D01D2C">
      <w:pPr>
        <w:jc w:val="right"/>
      </w:pP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>
        <w:rPr>
          <w:rFonts w:ascii="Arial" w:hAnsi="Arial" w:cs="Arial"/>
          <w:noProof/>
          <w:szCs w:val="24"/>
          <w:lang w:eastAsia="en-GB"/>
        </w:rPr>
        <w:fldChar w:fldCharType="begin"/>
      </w:r>
      <w:r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>
        <w:rPr>
          <w:rFonts w:ascii="Arial" w:hAnsi="Arial" w:cs="Arial"/>
          <w:noProof/>
          <w:szCs w:val="24"/>
          <w:lang w:eastAsia="en-GB"/>
        </w:rPr>
        <w:fldChar w:fldCharType="separate"/>
      </w:r>
      <w:r w:rsidR="006818C0">
        <w:rPr>
          <w:rFonts w:ascii="Arial" w:hAnsi="Arial" w:cs="Arial"/>
          <w:noProof/>
          <w:szCs w:val="24"/>
          <w:lang w:eastAsia="en-GB"/>
        </w:rPr>
        <w:fldChar w:fldCharType="begin"/>
      </w:r>
      <w:r w:rsidR="006818C0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="006818C0">
        <w:rPr>
          <w:rFonts w:ascii="Arial" w:hAnsi="Arial" w:cs="Arial"/>
          <w:noProof/>
          <w:szCs w:val="24"/>
          <w:lang w:eastAsia="en-GB"/>
        </w:rPr>
        <w:fldChar w:fldCharType="separate"/>
      </w:r>
      <w:r w:rsidR="00861BEC">
        <w:rPr>
          <w:rFonts w:ascii="Arial" w:hAnsi="Arial" w:cs="Arial"/>
          <w:noProof/>
          <w:szCs w:val="24"/>
          <w:lang w:eastAsia="en-GB"/>
        </w:rPr>
        <w:fldChar w:fldCharType="begin"/>
      </w:r>
      <w:r w:rsidR="00861BEC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="00861BEC">
        <w:rPr>
          <w:rFonts w:ascii="Arial" w:hAnsi="Arial" w:cs="Arial"/>
          <w:noProof/>
          <w:szCs w:val="24"/>
          <w:lang w:eastAsia="en-GB"/>
        </w:rPr>
        <w:fldChar w:fldCharType="separate"/>
      </w:r>
      <w:r w:rsidR="006B2CF4">
        <w:rPr>
          <w:rFonts w:ascii="Arial" w:hAnsi="Arial" w:cs="Arial"/>
          <w:noProof/>
          <w:szCs w:val="24"/>
          <w:lang w:eastAsia="en-GB"/>
        </w:rPr>
        <w:fldChar w:fldCharType="begin"/>
      </w:r>
      <w:r w:rsidR="006B2CF4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="006B2CF4">
        <w:rPr>
          <w:rFonts w:ascii="Arial" w:hAnsi="Arial" w:cs="Arial"/>
          <w:noProof/>
          <w:szCs w:val="24"/>
          <w:lang w:eastAsia="en-GB"/>
        </w:rPr>
        <w:fldChar w:fldCharType="separate"/>
      </w:r>
      <w:r w:rsidR="001709D3">
        <w:rPr>
          <w:rFonts w:ascii="Arial" w:hAnsi="Arial" w:cs="Arial"/>
          <w:noProof/>
          <w:szCs w:val="24"/>
          <w:lang w:eastAsia="en-GB"/>
        </w:rPr>
        <w:fldChar w:fldCharType="begin"/>
      </w:r>
      <w:r w:rsidR="001709D3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="001709D3">
        <w:rPr>
          <w:rFonts w:ascii="Arial" w:hAnsi="Arial" w:cs="Arial"/>
          <w:noProof/>
          <w:szCs w:val="24"/>
          <w:lang w:eastAsia="en-GB"/>
        </w:rPr>
        <w:fldChar w:fldCharType="separate"/>
      </w:r>
      <w:r w:rsidR="00C519A6">
        <w:rPr>
          <w:rFonts w:ascii="Arial" w:hAnsi="Arial" w:cs="Arial"/>
          <w:noProof/>
          <w:szCs w:val="24"/>
          <w:lang w:eastAsia="en-GB"/>
        </w:rPr>
        <w:fldChar w:fldCharType="begin"/>
      </w:r>
      <w:r w:rsidR="00C519A6">
        <w:rPr>
          <w:rFonts w:ascii="Arial" w:hAnsi="Arial" w:cs="Arial"/>
          <w:noProof/>
          <w:szCs w:val="24"/>
          <w:lang w:eastAsia="en-GB"/>
        </w:rPr>
        <w:instrText xml:space="preserve"> </w:instrText>
      </w:r>
      <w:r w:rsidR="00C519A6">
        <w:rPr>
          <w:rFonts w:ascii="Arial" w:hAnsi="Arial" w:cs="Arial"/>
          <w:noProof/>
          <w:szCs w:val="24"/>
          <w:lang w:eastAsia="en-GB"/>
        </w:rPr>
        <w:instrText>INCLUDEPICTURE  "cid:image001.png@01D40169.79EFA790" \* MERGEFORMATINET</w:instrText>
      </w:r>
      <w:r w:rsidR="00C519A6">
        <w:rPr>
          <w:rFonts w:ascii="Arial" w:hAnsi="Arial" w:cs="Arial"/>
          <w:noProof/>
          <w:szCs w:val="24"/>
          <w:lang w:eastAsia="en-GB"/>
        </w:rPr>
        <w:instrText xml:space="preserve"> </w:instrText>
      </w:r>
      <w:r w:rsidR="00C519A6">
        <w:rPr>
          <w:rFonts w:ascii="Arial" w:hAnsi="Arial" w:cs="Arial"/>
          <w:noProof/>
          <w:szCs w:val="24"/>
          <w:lang w:eastAsia="en-GB"/>
        </w:rPr>
        <w:fldChar w:fldCharType="separate"/>
      </w:r>
      <w:r w:rsidR="00C519A6">
        <w:rPr>
          <w:rFonts w:ascii="Arial" w:hAnsi="Arial" w:cs="Arial"/>
          <w:noProof/>
          <w:szCs w:val="24"/>
          <w:lang w:eastAsia="en-GB"/>
        </w:rPr>
        <w:pict w14:anchorId="378876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25pt;height:30.75pt;visibility:visible">
            <v:imagedata r:id="rId12" r:href="rId13"/>
          </v:shape>
        </w:pict>
      </w:r>
      <w:r w:rsidR="00C519A6">
        <w:rPr>
          <w:rFonts w:ascii="Arial" w:hAnsi="Arial" w:cs="Arial"/>
          <w:noProof/>
          <w:szCs w:val="24"/>
          <w:lang w:eastAsia="en-GB"/>
        </w:rPr>
        <w:fldChar w:fldCharType="end"/>
      </w:r>
      <w:r w:rsidR="001709D3">
        <w:rPr>
          <w:rFonts w:ascii="Arial" w:hAnsi="Arial" w:cs="Arial"/>
          <w:noProof/>
          <w:szCs w:val="24"/>
          <w:lang w:eastAsia="en-GB"/>
        </w:rPr>
        <w:fldChar w:fldCharType="end"/>
      </w:r>
      <w:r w:rsidR="006B2CF4">
        <w:rPr>
          <w:rFonts w:ascii="Arial" w:hAnsi="Arial" w:cs="Arial"/>
          <w:noProof/>
          <w:szCs w:val="24"/>
          <w:lang w:eastAsia="en-GB"/>
        </w:rPr>
        <w:fldChar w:fldCharType="end"/>
      </w:r>
      <w:r w:rsidR="00861BEC">
        <w:rPr>
          <w:rFonts w:ascii="Arial" w:hAnsi="Arial" w:cs="Arial"/>
          <w:noProof/>
          <w:szCs w:val="24"/>
          <w:lang w:eastAsia="en-GB"/>
        </w:rPr>
        <w:fldChar w:fldCharType="end"/>
      </w:r>
      <w:r w:rsidR="006818C0">
        <w:rPr>
          <w:rFonts w:ascii="Arial" w:hAnsi="Arial" w:cs="Arial"/>
          <w:noProof/>
          <w:szCs w:val="24"/>
          <w:lang w:eastAsia="en-GB"/>
        </w:rPr>
        <w:fldChar w:fldCharType="end"/>
      </w:r>
      <w:r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="00887146" w:rsidRPr="00324255">
        <w:rPr>
          <w:noProof/>
          <w:lang w:eastAsia="en-GB"/>
        </w:rPr>
        <w:drawing>
          <wp:inline distT="0" distB="0" distL="0" distR="0" wp14:anchorId="37029E49" wp14:editId="55489DB7">
            <wp:extent cx="542925" cy="533481"/>
            <wp:effectExtent l="0" t="0" r="0" b="0"/>
            <wp:docPr id="3" name="Picture 3" descr="Advance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vanced Log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59" cy="62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0081" w:rsidRPr="00324255" w:rsidSect="00CE2C3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531" w:right="680" w:bottom="2098" w:left="680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A3BE6" w14:textId="77777777" w:rsidR="00C519A6" w:rsidRDefault="00C519A6" w:rsidP="00DC0081">
      <w:r>
        <w:separator/>
      </w:r>
    </w:p>
  </w:endnote>
  <w:endnote w:type="continuationSeparator" w:id="0">
    <w:p w14:paraId="1DAEB143" w14:textId="77777777" w:rsidR="00C519A6" w:rsidRDefault="00C519A6" w:rsidP="00DC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D632" w14:textId="77777777" w:rsidR="00832C07" w:rsidRDefault="00832C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52FB4" w14:textId="43A77351" w:rsidR="00CE2C3B" w:rsidRDefault="00CE2C3B" w:rsidP="00CE2C3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09FFBE93" wp14:editId="56D4ECD4">
          <wp:simplePos x="428878" y="9103540"/>
          <wp:positionH relativeFrom="page">
            <wp:align>left</wp:align>
          </wp:positionH>
          <wp:positionV relativeFrom="page">
            <wp:align>bottom</wp:align>
          </wp:positionV>
          <wp:extent cx="7563600" cy="910800"/>
          <wp:effectExtent l="0" t="0" r="0" b="3810"/>
          <wp:wrapNone/>
          <wp:docPr id="2742862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142009" name="Picture 9821420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13FD50" w14:textId="77777777" w:rsidR="00CE2C3B" w:rsidRPr="00092B54" w:rsidRDefault="00CE2C3B" w:rsidP="00CE2C3B">
    <w:pPr>
      <w:pStyle w:val="Footer"/>
      <w:rPr>
        <w:b/>
        <w:bCs/>
      </w:rPr>
    </w:pPr>
    <w:proofErr w:type="gramStart"/>
    <w:r w:rsidRPr="00092B54">
      <w:rPr>
        <w:b/>
        <w:bCs/>
      </w:rPr>
      <w:t>aquaticsgb.</w:t>
    </w:r>
    <w:r>
      <w:rPr>
        <w:b/>
        <w:bCs/>
      </w:rPr>
      <w:t>com</w:t>
    </w:r>
    <w:r w:rsidRPr="00092B54">
      <w:rPr>
        <w:b/>
        <w:bCs/>
      </w:rPr>
      <w:t xml:space="preserve">  |</w:t>
    </w:r>
    <w:proofErr w:type="gramEnd"/>
    <w:r w:rsidRPr="00092B54">
      <w:rPr>
        <w:b/>
        <w:bCs/>
      </w:rPr>
      <w:t xml:space="preserve">  </w:t>
    </w:r>
    <w:proofErr w:type="gramStart"/>
    <w:r w:rsidRPr="00092B54">
      <w:rPr>
        <w:b/>
        <w:bCs/>
      </w:rPr>
      <w:t>info@aquaticsgb.com  |</w:t>
    </w:r>
    <w:proofErr w:type="gramEnd"/>
    <w:r w:rsidRPr="00092B54">
      <w:rPr>
        <w:b/>
        <w:bCs/>
      </w:rPr>
      <w:t xml:space="preserve">  01509 618700</w:t>
    </w:r>
  </w:p>
  <w:p w14:paraId="0DE98F47" w14:textId="77777777" w:rsidR="00CE2C3B" w:rsidRDefault="00CE2C3B" w:rsidP="00CE2C3B">
    <w:pPr>
      <w:pStyle w:val="Footer"/>
    </w:pPr>
    <w:r>
      <w:t>SportPark, 3 Oakwood Drive, Loughborough, LE11 3QF</w:t>
    </w:r>
  </w:p>
  <w:p w14:paraId="542A4685" w14:textId="77777777" w:rsidR="00CE2C3B" w:rsidRDefault="00CE2C3B" w:rsidP="00CE2C3B">
    <w:pPr>
      <w:pStyle w:val="TradingName"/>
    </w:pPr>
  </w:p>
  <w:p w14:paraId="42E86AC7" w14:textId="4F7E480F" w:rsidR="00CE2C3B" w:rsidRDefault="00CE2C3B" w:rsidP="00CE2C3B">
    <w:pPr>
      <w:pStyle w:val="TradingName"/>
    </w:pPr>
    <w:r w:rsidRPr="00DC0081">
      <w:t>Aquatics GB is the trading name of British Swimming Ltd.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75B2" w14:textId="77777777" w:rsidR="00832C07" w:rsidRDefault="00832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26468" w14:textId="77777777" w:rsidR="00C519A6" w:rsidRDefault="00C519A6" w:rsidP="00DC0081">
      <w:r>
        <w:separator/>
      </w:r>
    </w:p>
  </w:footnote>
  <w:footnote w:type="continuationSeparator" w:id="0">
    <w:p w14:paraId="38712B82" w14:textId="77777777" w:rsidR="00C519A6" w:rsidRDefault="00C519A6" w:rsidP="00DC0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AA22" w14:textId="77777777" w:rsidR="00832C07" w:rsidRDefault="00832C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53ADF" w14:textId="353EE25D" w:rsidR="0086267C" w:rsidRDefault="0086267C">
    <w:pPr>
      <w:pStyle w:val="Header"/>
    </w:pPr>
    <w:r>
      <w:rPr>
        <w:noProof/>
        <w:lang w:eastAsia="en-GB"/>
      </w:rPr>
      <w:drawing>
        <wp:inline distT="0" distB="0" distL="0" distR="0" wp14:anchorId="6F4D9B1E" wp14:editId="18EEF51D">
          <wp:extent cx="2073600" cy="237954"/>
          <wp:effectExtent l="0" t="0" r="0" b="3810"/>
          <wp:docPr id="9079813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978717" name="Graphic 19719787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237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893C" w14:textId="77777777" w:rsidR="00832C07" w:rsidRDefault="00832C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DFD"/>
    <w:multiLevelType w:val="hybridMultilevel"/>
    <w:tmpl w:val="672C837A"/>
    <w:lvl w:ilvl="0" w:tplc="668E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64E45"/>
    <w:multiLevelType w:val="hybridMultilevel"/>
    <w:tmpl w:val="B6987EFA"/>
    <w:lvl w:ilvl="0" w:tplc="BF827D7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50DB6"/>
    <w:multiLevelType w:val="hybridMultilevel"/>
    <w:tmpl w:val="16589DCE"/>
    <w:lvl w:ilvl="0" w:tplc="90601D62">
      <w:numFmt w:val="bullet"/>
      <w:lvlText w:val=""/>
      <w:lvlJc w:val="left"/>
      <w:pPr>
        <w:ind w:left="680" w:hanging="568"/>
      </w:pPr>
      <w:rPr>
        <w:rFonts w:ascii="Symbol" w:eastAsia="Symbol" w:hAnsi="Symbol" w:cs="Symbol" w:hint="default"/>
        <w:w w:val="100"/>
        <w:sz w:val="18"/>
        <w:szCs w:val="18"/>
        <w:lang w:val="en-GB" w:eastAsia="en-GB" w:bidi="en-GB"/>
      </w:rPr>
    </w:lvl>
    <w:lvl w:ilvl="1" w:tplc="B574AF68">
      <w:numFmt w:val="bullet"/>
      <w:lvlText w:val="•"/>
      <w:lvlJc w:val="left"/>
      <w:pPr>
        <w:ind w:left="1598" w:hanging="568"/>
      </w:pPr>
      <w:rPr>
        <w:rFonts w:hint="default"/>
        <w:lang w:val="en-GB" w:eastAsia="en-GB" w:bidi="en-GB"/>
      </w:rPr>
    </w:lvl>
    <w:lvl w:ilvl="2" w:tplc="B450D594">
      <w:numFmt w:val="bullet"/>
      <w:lvlText w:val="•"/>
      <w:lvlJc w:val="left"/>
      <w:pPr>
        <w:ind w:left="2517" w:hanging="568"/>
      </w:pPr>
      <w:rPr>
        <w:rFonts w:hint="default"/>
        <w:lang w:val="en-GB" w:eastAsia="en-GB" w:bidi="en-GB"/>
      </w:rPr>
    </w:lvl>
    <w:lvl w:ilvl="3" w:tplc="4748F78E">
      <w:numFmt w:val="bullet"/>
      <w:lvlText w:val="•"/>
      <w:lvlJc w:val="left"/>
      <w:pPr>
        <w:ind w:left="3436" w:hanging="568"/>
      </w:pPr>
      <w:rPr>
        <w:rFonts w:hint="default"/>
        <w:lang w:val="en-GB" w:eastAsia="en-GB" w:bidi="en-GB"/>
      </w:rPr>
    </w:lvl>
    <w:lvl w:ilvl="4" w:tplc="B1A6AFFC">
      <w:numFmt w:val="bullet"/>
      <w:lvlText w:val="•"/>
      <w:lvlJc w:val="left"/>
      <w:pPr>
        <w:ind w:left="4355" w:hanging="568"/>
      </w:pPr>
      <w:rPr>
        <w:rFonts w:hint="default"/>
        <w:lang w:val="en-GB" w:eastAsia="en-GB" w:bidi="en-GB"/>
      </w:rPr>
    </w:lvl>
    <w:lvl w:ilvl="5" w:tplc="FA5C6640">
      <w:numFmt w:val="bullet"/>
      <w:lvlText w:val="•"/>
      <w:lvlJc w:val="left"/>
      <w:pPr>
        <w:ind w:left="5274" w:hanging="568"/>
      </w:pPr>
      <w:rPr>
        <w:rFonts w:hint="default"/>
        <w:lang w:val="en-GB" w:eastAsia="en-GB" w:bidi="en-GB"/>
      </w:rPr>
    </w:lvl>
    <w:lvl w:ilvl="6" w:tplc="141E110A">
      <w:numFmt w:val="bullet"/>
      <w:lvlText w:val="•"/>
      <w:lvlJc w:val="left"/>
      <w:pPr>
        <w:ind w:left="6192" w:hanging="568"/>
      </w:pPr>
      <w:rPr>
        <w:rFonts w:hint="default"/>
        <w:lang w:val="en-GB" w:eastAsia="en-GB" w:bidi="en-GB"/>
      </w:rPr>
    </w:lvl>
    <w:lvl w:ilvl="7" w:tplc="F52643E4">
      <w:numFmt w:val="bullet"/>
      <w:lvlText w:val="•"/>
      <w:lvlJc w:val="left"/>
      <w:pPr>
        <w:ind w:left="7111" w:hanging="568"/>
      </w:pPr>
      <w:rPr>
        <w:rFonts w:hint="default"/>
        <w:lang w:val="en-GB" w:eastAsia="en-GB" w:bidi="en-GB"/>
      </w:rPr>
    </w:lvl>
    <w:lvl w:ilvl="8" w:tplc="D63C6DCE">
      <w:numFmt w:val="bullet"/>
      <w:lvlText w:val="•"/>
      <w:lvlJc w:val="left"/>
      <w:pPr>
        <w:ind w:left="8030" w:hanging="568"/>
      </w:pPr>
      <w:rPr>
        <w:rFonts w:hint="default"/>
        <w:lang w:val="en-GB" w:eastAsia="en-GB" w:bidi="en-GB"/>
      </w:rPr>
    </w:lvl>
  </w:abstractNum>
  <w:abstractNum w:abstractNumId="3" w15:restartNumberingAfterBreak="0">
    <w:nsid w:val="2AB87CC8"/>
    <w:multiLevelType w:val="hybridMultilevel"/>
    <w:tmpl w:val="E3A27B66"/>
    <w:lvl w:ilvl="0" w:tplc="92C4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B4D1B"/>
    <w:multiLevelType w:val="hybridMultilevel"/>
    <w:tmpl w:val="E572E0BA"/>
    <w:lvl w:ilvl="0" w:tplc="BDF4BD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D3747"/>
    <w:multiLevelType w:val="hybridMultilevel"/>
    <w:tmpl w:val="9CD65B1C"/>
    <w:lvl w:ilvl="0" w:tplc="95E848D8">
      <w:start w:val="1"/>
      <w:numFmt w:val="bullet"/>
      <w:lvlText w:val="•"/>
      <w:lvlJc w:val="left"/>
      <w:pPr>
        <w:ind w:left="315"/>
      </w:pPr>
      <w:rPr>
        <w:rFonts w:ascii="Arial" w:eastAsia="Arial" w:hAnsi="Arial" w:cs="Arial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5235B6">
      <w:start w:val="1"/>
      <w:numFmt w:val="bullet"/>
      <w:lvlText w:val="o"/>
      <w:lvlJc w:val="left"/>
      <w:pPr>
        <w:ind w:left="1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5CBA4E">
      <w:start w:val="1"/>
      <w:numFmt w:val="bullet"/>
      <w:lvlText w:val="▪"/>
      <w:lvlJc w:val="left"/>
      <w:pPr>
        <w:ind w:left="1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C63406">
      <w:start w:val="1"/>
      <w:numFmt w:val="bullet"/>
      <w:lvlText w:val="•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1ED232">
      <w:start w:val="1"/>
      <w:numFmt w:val="bullet"/>
      <w:lvlText w:val="o"/>
      <w:lvlJc w:val="left"/>
      <w:pPr>
        <w:ind w:left="3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428EC0">
      <w:start w:val="1"/>
      <w:numFmt w:val="bullet"/>
      <w:lvlText w:val="▪"/>
      <w:lvlJc w:val="left"/>
      <w:pPr>
        <w:ind w:left="4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B2B1A4">
      <w:start w:val="1"/>
      <w:numFmt w:val="bullet"/>
      <w:lvlText w:val="•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1ED860">
      <w:start w:val="1"/>
      <w:numFmt w:val="bullet"/>
      <w:lvlText w:val="o"/>
      <w:lvlJc w:val="left"/>
      <w:pPr>
        <w:ind w:left="5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563350">
      <w:start w:val="1"/>
      <w:numFmt w:val="bullet"/>
      <w:lvlText w:val="▪"/>
      <w:lvlJc w:val="left"/>
      <w:pPr>
        <w:ind w:left="6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0815D2"/>
    <w:multiLevelType w:val="hybridMultilevel"/>
    <w:tmpl w:val="0BE6C0EC"/>
    <w:lvl w:ilvl="0" w:tplc="C1568654">
      <w:start w:val="1"/>
      <w:numFmt w:val="bullet"/>
      <w:lvlText w:val="•"/>
      <w:lvlJc w:val="left"/>
      <w:pPr>
        <w:ind w:left="315"/>
      </w:pPr>
      <w:rPr>
        <w:rFonts w:ascii="Arial" w:eastAsia="Arial" w:hAnsi="Arial" w:cs="Arial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124A58">
      <w:start w:val="1"/>
      <w:numFmt w:val="bullet"/>
      <w:lvlText w:val="o"/>
      <w:lvlJc w:val="left"/>
      <w:pPr>
        <w:ind w:left="1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7693C4">
      <w:start w:val="1"/>
      <w:numFmt w:val="bullet"/>
      <w:lvlText w:val="▪"/>
      <w:lvlJc w:val="left"/>
      <w:pPr>
        <w:ind w:left="1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C2B656">
      <w:start w:val="1"/>
      <w:numFmt w:val="bullet"/>
      <w:lvlText w:val="•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B2F96C">
      <w:start w:val="1"/>
      <w:numFmt w:val="bullet"/>
      <w:lvlText w:val="o"/>
      <w:lvlJc w:val="left"/>
      <w:pPr>
        <w:ind w:left="3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22D888">
      <w:start w:val="1"/>
      <w:numFmt w:val="bullet"/>
      <w:lvlText w:val="▪"/>
      <w:lvlJc w:val="left"/>
      <w:pPr>
        <w:ind w:left="4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021282">
      <w:start w:val="1"/>
      <w:numFmt w:val="bullet"/>
      <w:lvlText w:val="•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4E39DC">
      <w:start w:val="1"/>
      <w:numFmt w:val="bullet"/>
      <w:lvlText w:val="o"/>
      <w:lvlJc w:val="left"/>
      <w:pPr>
        <w:ind w:left="5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0641FA">
      <w:start w:val="1"/>
      <w:numFmt w:val="bullet"/>
      <w:lvlText w:val="▪"/>
      <w:lvlJc w:val="left"/>
      <w:pPr>
        <w:ind w:left="6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C848D7"/>
    <w:multiLevelType w:val="hybridMultilevel"/>
    <w:tmpl w:val="22661D98"/>
    <w:lvl w:ilvl="0" w:tplc="597C51E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429AF"/>
    <w:multiLevelType w:val="hybridMultilevel"/>
    <w:tmpl w:val="D0FC0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2CD1F"/>
    <w:multiLevelType w:val="hybridMultilevel"/>
    <w:tmpl w:val="96F6DB1C"/>
    <w:lvl w:ilvl="0" w:tplc="BE123774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sz w:val="22"/>
        <w:szCs w:val="22"/>
      </w:rPr>
    </w:lvl>
    <w:lvl w:ilvl="1" w:tplc="CF9C16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F09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BCA6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D44C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D01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C41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290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02B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D4714"/>
    <w:multiLevelType w:val="hybridMultilevel"/>
    <w:tmpl w:val="090EDBD0"/>
    <w:lvl w:ilvl="0" w:tplc="54500956">
      <w:numFmt w:val="bullet"/>
      <w:lvlText w:val="•"/>
      <w:lvlJc w:val="left"/>
      <w:pPr>
        <w:ind w:left="688" w:hanging="569"/>
      </w:pPr>
      <w:rPr>
        <w:rFonts w:ascii="Arial" w:eastAsia="Arial" w:hAnsi="Arial" w:cs="Arial" w:hint="default"/>
        <w:spacing w:val="-14"/>
        <w:w w:val="99"/>
        <w:sz w:val="24"/>
        <w:szCs w:val="24"/>
        <w:lang w:val="en-US" w:eastAsia="en-US" w:bidi="en-US"/>
      </w:rPr>
    </w:lvl>
    <w:lvl w:ilvl="1" w:tplc="806E84B4">
      <w:numFmt w:val="bullet"/>
      <w:lvlText w:val="•"/>
      <w:lvlJc w:val="left"/>
      <w:pPr>
        <w:ind w:left="1252" w:hanging="564"/>
      </w:pPr>
      <w:rPr>
        <w:rFonts w:ascii="Arial" w:eastAsia="Arial" w:hAnsi="Arial" w:cs="Arial" w:hint="default"/>
        <w:spacing w:val="-2"/>
        <w:w w:val="100"/>
        <w:sz w:val="24"/>
        <w:szCs w:val="24"/>
        <w:lang w:val="en-US" w:eastAsia="en-US" w:bidi="en-US"/>
      </w:rPr>
    </w:lvl>
    <w:lvl w:ilvl="2" w:tplc="78BC5012">
      <w:numFmt w:val="bullet"/>
      <w:lvlText w:val="•"/>
      <w:lvlJc w:val="left"/>
      <w:pPr>
        <w:ind w:left="2267" w:hanging="564"/>
      </w:pPr>
      <w:rPr>
        <w:rFonts w:hint="default"/>
        <w:lang w:val="en-US" w:eastAsia="en-US" w:bidi="en-US"/>
      </w:rPr>
    </w:lvl>
    <w:lvl w:ilvl="3" w:tplc="437E8EA8">
      <w:numFmt w:val="bullet"/>
      <w:lvlText w:val="•"/>
      <w:lvlJc w:val="left"/>
      <w:pPr>
        <w:ind w:left="3275" w:hanging="564"/>
      </w:pPr>
      <w:rPr>
        <w:rFonts w:hint="default"/>
        <w:lang w:val="en-US" w:eastAsia="en-US" w:bidi="en-US"/>
      </w:rPr>
    </w:lvl>
    <w:lvl w:ilvl="4" w:tplc="6D1A0D2A">
      <w:numFmt w:val="bullet"/>
      <w:lvlText w:val="•"/>
      <w:lvlJc w:val="left"/>
      <w:pPr>
        <w:ind w:left="4282" w:hanging="564"/>
      </w:pPr>
      <w:rPr>
        <w:rFonts w:hint="default"/>
        <w:lang w:val="en-US" w:eastAsia="en-US" w:bidi="en-US"/>
      </w:rPr>
    </w:lvl>
    <w:lvl w:ilvl="5" w:tplc="3FB8E794">
      <w:numFmt w:val="bullet"/>
      <w:lvlText w:val="•"/>
      <w:lvlJc w:val="left"/>
      <w:pPr>
        <w:ind w:left="5290" w:hanging="564"/>
      </w:pPr>
      <w:rPr>
        <w:rFonts w:hint="default"/>
        <w:lang w:val="en-US" w:eastAsia="en-US" w:bidi="en-US"/>
      </w:rPr>
    </w:lvl>
    <w:lvl w:ilvl="6" w:tplc="A44A3AA8">
      <w:numFmt w:val="bullet"/>
      <w:lvlText w:val="•"/>
      <w:lvlJc w:val="left"/>
      <w:pPr>
        <w:ind w:left="6297" w:hanging="564"/>
      </w:pPr>
      <w:rPr>
        <w:rFonts w:hint="default"/>
        <w:lang w:val="en-US" w:eastAsia="en-US" w:bidi="en-US"/>
      </w:rPr>
    </w:lvl>
    <w:lvl w:ilvl="7" w:tplc="D04C7D28">
      <w:numFmt w:val="bullet"/>
      <w:lvlText w:val="•"/>
      <w:lvlJc w:val="left"/>
      <w:pPr>
        <w:ind w:left="7305" w:hanging="564"/>
      </w:pPr>
      <w:rPr>
        <w:rFonts w:hint="default"/>
        <w:lang w:val="en-US" w:eastAsia="en-US" w:bidi="en-US"/>
      </w:rPr>
    </w:lvl>
    <w:lvl w:ilvl="8" w:tplc="FB521A3C">
      <w:numFmt w:val="bullet"/>
      <w:lvlText w:val="•"/>
      <w:lvlJc w:val="left"/>
      <w:pPr>
        <w:ind w:left="8312" w:hanging="564"/>
      </w:pPr>
      <w:rPr>
        <w:rFonts w:hint="default"/>
        <w:lang w:val="en-US" w:eastAsia="en-US" w:bidi="en-US"/>
      </w:rPr>
    </w:lvl>
  </w:abstractNum>
  <w:abstractNum w:abstractNumId="11" w15:restartNumberingAfterBreak="0">
    <w:nsid w:val="760C0069"/>
    <w:multiLevelType w:val="hybridMultilevel"/>
    <w:tmpl w:val="61928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BA76EF"/>
    <w:multiLevelType w:val="hybridMultilevel"/>
    <w:tmpl w:val="DFB81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332455">
    <w:abstractNumId w:val="5"/>
  </w:num>
  <w:num w:numId="2" w16cid:durableId="1000356132">
    <w:abstractNumId w:val="6"/>
  </w:num>
  <w:num w:numId="3" w16cid:durableId="2070037490">
    <w:abstractNumId w:val="4"/>
  </w:num>
  <w:num w:numId="4" w16cid:durableId="953243179">
    <w:abstractNumId w:val="8"/>
  </w:num>
  <w:num w:numId="5" w16cid:durableId="1234044465">
    <w:abstractNumId w:val="7"/>
  </w:num>
  <w:num w:numId="6" w16cid:durableId="1663241815">
    <w:abstractNumId w:val="10"/>
  </w:num>
  <w:num w:numId="7" w16cid:durableId="918951005">
    <w:abstractNumId w:val="1"/>
  </w:num>
  <w:num w:numId="8" w16cid:durableId="2101414393">
    <w:abstractNumId w:val="0"/>
  </w:num>
  <w:num w:numId="9" w16cid:durableId="531385510">
    <w:abstractNumId w:val="3"/>
  </w:num>
  <w:num w:numId="10" w16cid:durableId="1436942760">
    <w:abstractNumId w:val="2"/>
  </w:num>
  <w:num w:numId="11" w16cid:durableId="677849628">
    <w:abstractNumId w:val="11"/>
  </w:num>
  <w:num w:numId="12" w16cid:durableId="1452898224">
    <w:abstractNumId w:val="12"/>
  </w:num>
  <w:num w:numId="13" w16cid:durableId="255359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5C6"/>
    <w:rsid w:val="00003EE5"/>
    <w:rsid w:val="00004E79"/>
    <w:rsid w:val="00014FED"/>
    <w:rsid w:val="00020903"/>
    <w:rsid w:val="00037D84"/>
    <w:rsid w:val="00063417"/>
    <w:rsid w:val="00063768"/>
    <w:rsid w:val="00065A5E"/>
    <w:rsid w:val="00071B5F"/>
    <w:rsid w:val="00071F2A"/>
    <w:rsid w:val="00085FA3"/>
    <w:rsid w:val="0008784E"/>
    <w:rsid w:val="00092B54"/>
    <w:rsid w:val="000A1115"/>
    <w:rsid w:val="000B1A5B"/>
    <w:rsid w:val="000E0ED8"/>
    <w:rsid w:val="000E6EAC"/>
    <w:rsid w:val="00100DDF"/>
    <w:rsid w:val="001109B0"/>
    <w:rsid w:val="00113B4D"/>
    <w:rsid w:val="00121D46"/>
    <w:rsid w:val="001231FF"/>
    <w:rsid w:val="00126B6E"/>
    <w:rsid w:val="00137640"/>
    <w:rsid w:val="00144886"/>
    <w:rsid w:val="001477F4"/>
    <w:rsid w:val="0016390A"/>
    <w:rsid w:val="001709D3"/>
    <w:rsid w:val="001820A9"/>
    <w:rsid w:val="001840CC"/>
    <w:rsid w:val="00194047"/>
    <w:rsid w:val="001B06F7"/>
    <w:rsid w:val="001C0FB7"/>
    <w:rsid w:val="001C300D"/>
    <w:rsid w:val="001C6EB8"/>
    <w:rsid w:val="002576FF"/>
    <w:rsid w:val="00274485"/>
    <w:rsid w:val="00284BE7"/>
    <w:rsid w:val="00295D20"/>
    <w:rsid w:val="002A435A"/>
    <w:rsid w:val="002A67C6"/>
    <w:rsid w:val="002C4985"/>
    <w:rsid w:val="002D0B5E"/>
    <w:rsid w:val="002F67AC"/>
    <w:rsid w:val="00313064"/>
    <w:rsid w:val="00316FD9"/>
    <w:rsid w:val="00317782"/>
    <w:rsid w:val="00321811"/>
    <w:rsid w:val="00324255"/>
    <w:rsid w:val="00324C63"/>
    <w:rsid w:val="003303A0"/>
    <w:rsid w:val="00341878"/>
    <w:rsid w:val="00350E81"/>
    <w:rsid w:val="00355423"/>
    <w:rsid w:val="0037371D"/>
    <w:rsid w:val="00381469"/>
    <w:rsid w:val="003938B4"/>
    <w:rsid w:val="003A3F8B"/>
    <w:rsid w:val="003B193E"/>
    <w:rsid w:val="003B7427"/>
    <w:rsid w:val="003C3265"/>
    <w:rsid w:val="003C6B96"/>
    <w:rsid w:val="003F03FA"/>
    <w:rsid w:val="003F4BE6"/>
    <w:rsid w:val="003F6F27"/>
    <w:rsid w:val="00414466"/>
    <w:rsid w:val="00424487"/>
    <w:rsid w:val="004272EC"/>
    <w:rsid w:val="00435EED"/>
    <w:rsid w:val="00450BB0"/>
    <w:rsid w:val="00474FCA"/>
    <w:rsid w:val="00482753"/>
    <w:rsid w:val="004B5334"/>
    <w:rsid w:val="004C4571"/>
    <w:rsid w:val="004C7C83"/>
    <w:rsid w:val="004D0FEA"/>
    <w:rsid w:val="004F04D1"/>
    <w:rsid w:val="005018FF"/>
    <w:rsid w:val="00501987"/>
    <w:rsid w:val="0050682C"/>
    <w:rsid w:val="00514C12"/>
    <w:rsid w:val="00516BD9"/>
    <w:rsid w:val="00523F6C"/>
    <w:rsid w:val="00532B13"/>
    <w:rsid w:val="0054165D"/>
    <w:rsid w:val="00543941"/>
    <w:rsid w:val="00545886"/>
    <w:rsid w:val="005506C3"/>
    <w:rsid w:val="00565B97"/>
    <w:rsid w:val="00585BF4"/>
    <w:rsid w:val="00594F19"/>
    <w:rsid w:val="005A2244"/>
    <w:rsid w:val="005B2444"/>
    <w:rsid w:val="005C3E49"/>
    <w:rsid w:val="005C4135"/>
    <w:rsid w:val="005C5383"/>
    <w:rsid w:val="005D1D60"/>
    <w:rsid w:val="005D1DDA"/>
    <w:rsid w:val="005D4E53"/>
    <w:rsid w:val="005E23C8"/>
    <w:rsid w:val="005F1BD2"/>
    <w:rsid w:val="005F7DC1"/>
    <w:rsid w:val="005F7FDF"/>
    <w:rsid w:val="006012EE"/>
    <w:rsid w:val="00606F61"/>
    <w:rsid w:val="0062081D"/>
    <w:rsid w:val="0062303A"/>
    <w:rsid w:val="00623F68"/>
    <w:rsid w:val="00627829"/>
    <w:rsid w:val="00632F09"/>
    <w:rsid w:val="00666914"/>
    <w:rsid w:val="006818C0"/>
    <w:rsid w:val="00690B54"/>
    <w:rsid w:val="006A4440"/>
    <w:rsid w:val="006A4907"/>
    <w:rsid w:val="006A7289"/>
    <w:rsid w:val="006B2CF4"/>
    <w:rsid w:val="006C1830"/>
    <w:rsid w:val="006E26C7"/>
    <w:rsid w:val="006F1B5C"/>
    <w:rsid w:val="006F691C"/>
    <w:rsid w:val="00710136"/>
    <w:rsid w:val="0071185D"/>
    <w:rsid w:val="00712B68"/>
    <w:rsid w:val="0072396C"/>
    <w:rsid w:val="00723C47"/>
    <w:rsid w:val="007364BE"/>
    <w:rsid w:val="0074458D"/>
    <w:rsid w:val="0075045A"/>
    <w:rsid w:val="007903A7"/>
    <w:rsid w:val="0079430C"/>
    <w:rsid w:val="00797C38"/>
    <w:rsid w:val="007B4FE2"/>
    <w:rsid w:val="007B620C"/>
    <w:rsid w:val="007B6FAB"/>
    <w:rsid w:val="007D0F6D"/>
    <w:rsid w:val="007F09DE"/>
    <w:rsid w:val="007F2273"/>
    <w:rsid w:val="007F2D30"/>
    <w:rsid w:val="00806612"/>
    <w:rsid w:val="008236AB"/>
    <w:rsid w:val="0083229D"/>
    <w:rsid w:val="00832821"/>
    <w:rsid w:val="00832C07"/>
    <w:rsid w:val="00832E55"/>
    <w:rsid w:val="00836ACB"/>
    <w:rsid w:val="00836C1B"/>
    <w:rsid w:val="00840074"/>
    <w:rsid w:val="00860FC8"/>
    <w:rsid w:val="00861BEC"/>
    <w:rsid w:val="008621C3"/>
    <w:rsid w:val="0086267C"/>
    <w:rsid w:val="00867CA6"/>
    <w:rsid w:val="00887146"/>
    <w:rsid w:val="00890A0D"/>
    <w:rsid w:val="008C097D"/>
    <w:rsid w:val="008D39BF"/>
    <w:rsid w:val="008D3FF6"/>
    <w:rsid w:val="008D4820"/>
    <w:rsid w:val="008D71DB"/>
    <w:rsid w:val="00903C14"/>
    <w:rsid w:val="009168CE"/>
    <w:rsid w:val="00920F13"/>
    <w:rsid w:val="009274CA"/>
    <w:rsid w:val="009310BB"/>
    <w:rsid w:val="00933A15"/>
    <w:rsid w:val="00960A4C"/>
    <w:rsid w:val="00964FA0"/>
    <w:rsid w:val="00967DBE"/>
    <w:rsid w:val="009715DE"/>
    <w:rsid w:val="009738B1"/>
    <w:rsid w:val="00976E25"/>
    <w:rsid w:val="009879C0"/>
    <w:rsid w:val="00990F44"/>
    <w:rsid w:val="009A10F8"/>
    <w:rsid w:val="009A35FD"/>
    <w:rsid w:val="009A4506"/>
    <w:rsid w:val="009B312F"/>
    <w:rsid w:val="009B42F7"/>
    <w:rsid w:val="00A2540A"/>
    <w:rsid w:val="00A40007"/>
    <w:rsid w:val="00A40FCB"/>
    <w:rsid w:val="00A4722A"/>
    <w:rsid w:val="00A52650"/>
    <w:rsid w:val="00A54A73"/>
    <w:rsid w:val="00A7699E"/>
    <w:rsid w:val="00A835C6"/>
    <w:rsid w:val="00A9773B"/>
    <w:rsid w:val="00AA0201"/>
    <w:rsid w:val="00AA1A04"/>
    <w:rsid w:val="00AA52B2"/>
    <w:rsid w:val="00AB11F7"/>
    <w:rsid w:val="00AB24F5"/>
    <w:rsid w:val="00AC660A"/>
    <w:rsid w:val="00AC6DB6"/>
    <w:rsid w:val="00AD3C3C"/>
    <w:rsid w:val="00AD3D71"/>
    <w:rsid w:val="00AD7111"/>
    <w:rsid w:val="00AE14C9"/>
    <w:rsid w:val="00AF7CA2"/>
    <w:rsid w:val="00AF7E58"/>
    <w:rsid w:val="00B00000"/>
    <w:rsid w:val="00B0013D"/>
    <w:rsid w:val="00B06398"/>
    <w:rsid w:val="00B21716"/>
    <w:rsid w:val="00B25B0B"/>
    <w:rsid w:val="00B26041"/>
    <w:rsid w:val="00B33526"/>
    <w:rsid w:val="00B477A3"/>
    <w:rsid w:val="00B604A8"/>
    <w:rsid w:val="00B60F16"/>
    <w:rsid w:val="00B70315"/>
    <w:rsid w:val="00BA1447"/>
    <w:rsid w:val="00BA477E"/>
    <w:rsid w:val="00BC5C0C"/>
    <w:rsid w:val="00BE7A18"/>
    <w:rsid w:val="00C23B17"/>
    <w:rsid w:val="00C459EB"/>
    <w:rsid w:val="00C519A6"/>
    <w:rsid w:val="00C51DF9"/>
    <w:rsid w:val="00C62763"/>
    <w:rsid w:val="00C64008"/>
    <w:rsid w:val="00C72251"/>
    <w:rsid w:val="00C93E87"/>
    <w:rsid w:val="00CA0F50"/>
    <w:rsid w:val="00CB61AD"/>
    <w:rsid w:val="00CB6D84"/>
    <w:rsid w:val="00CC54DB"/>
    <w:rsid w:val="00CD64D7"/>
    <w:rsid w:val="00CE2B8B"/>
    <w:rsid w:val="00CE2C3B"/>
    <w:rsid w:val="00CF6781"/>
    <w:rsid w:val="00D01D2C"/>
    <w:rsid w:val="00D03678"/>
    <w:rsid w:val="00D05E18"/>
    <w:rsid w:val="00D13E3C"/>
    <w:rsid w:val="00D21E43"/>
    <w:rsid w:val="00D51677"/>
    <w:rsid w:val="00D53C61"/>
    <w:rsid w:val="00D63C60"/>
    <w:rsid w:val="00D71DBD"/>
    <w:rsid w:val="00D77D73"/>
    <w:rsid w:val="00D84677"/>
    <w:rsid w:val="00D911B0"/>
    <w:rsid w:val="00DA304B"/>
    <w:rsid w:val="00DA50D2"/>
    <w:rsid w:val="00DC0081"/>
    <w:rsid w:val="00DC43B4"/>
    <w:rsid w:val="00DD0280"/>
    <w:rsid w:val="00E11FCA"/>
    <w:rsid w:val="00E220E6"/>
    <w:rsid w:val="00E31A01"/>
    <w:rsid w:val="00E43DC3"/>
    <w:rsid w:val="00E5425B"/>
    <w:rsid w:val="00E55881"/>
    <w:rsid w:val="00E74592"/>
    <w:rsid w:val="00E77C71"/>
    <w:rsid w:val="00E857A8"/>
    <w:rsid w:val="00E87901"/>
    <w:rsid w:val="00E970E3"/>
    <w:rsid w:val="00EA4685"/>
    <w:rsid w:val="00EA6181"/>
    <w:rsid w:val="00EB08AE"/>
    <w:rsid w:val="00EB4EEF"/>
    <w:rsid w:val="00EC3741"/>
    <w:rsid w:val="00EC3C21"/>
    <w:rsid w:val="00EC447A"/>
    <w:rsid w:val="00ED7B41"/>
    <w:rsid w:val="00F0512F"/>
    <w:rsid w:val="00F062A7"/>
    <w:rsid w:val="00F2061C"/>
    <w:rsid w:val="00F65D5D"/>
    <w:rsid w:val="00F812E1"/>
    <w:rsid w:val="00F9405B"/>
    <w:rsid w:val="00FA0C37"/>
    <w:rsid w:val="00FA785B"/>
    <w:rsid w:val="00FB2E2A"/>
    <w:rsid w:val="00FB36CC"/>
    <w:rsid w:val="00FC0794"/>
    <w:rsid w:val="00FC4A82"/>
    <w:rsid w:val="00FE1BA5"/>
    <w:rsid w:val="00FF5698"/>
    <w:rsid w:val="00FF7C77"/>
    <w:rsid w:val="08D3071A"/>
    <w:rsid w:val="14A72091"/>
    <w:rsid w:val="33DC51B0"/>
    <w:rsid w:val="3942708D"/>
    <w:rsid w:val="39C489E0"/>
    <w:rsid w:val="41A93F02"/>
    <w:rsid w:val="433B2C56"/>
    <w:rsid w:val="452F3323"/>
    <w:rsid w:val="464DD259"/>
    <w:rsid w:val="4B137BBF"/>
    <w:rsid w:val="5B11B22D"/>
    <w:rsid w:val="69A61B92"/>
    <w:rsid w:val="6F6A0863"/>
    <w:rsid w:val="73EBCEFE"/>
    <w:rsid w:val="76990CD0"/>
    <w:rsid w:val="77F1BCE7"/>
    <w:rsid w:val="7DF6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C6D8EE"/>
  <w14:defaultImageDpi w14:val="32767"/>
  <w15:chartTrackingRefBased/>
  <w15:docId w15:val="{58F6CA64-BA5E-4C12-86BD-36D21C33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C47"/>
    <w:pPr>
      <w:spacing w:after="0" w:line="240" w:lineRule="auto"/>
    </w:pPr>
    <w:rPr>
      <w:color w:val="00003C" w:themeColor="text2"/>
      <w:sz w:val="24"/>
    </w:rPr>
  </w:style>
  <w:style w:type="paragraph" w:styleId="Heading1">
    <w:name w:val="heading 1"/>
    <w:basedOn w:val="Normal"/>
    <w:next w:val="Normal"/>
    <w:link w:val="Heading1Char"/>
    <w:qFormat/>
    <w:rsid w:val="0086267C"/>
    <w:pPr>
      <w:keepNext/>
      <w:keepLines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A83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99BF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5C6"/>
    <w:pPr>
      <w:keepNext/>
      <w:keepLines/>
      <w:spacing w:before="160" w:after="80"/>
      <w:outlineLvl w:val="2"/>
    </w:pPr>
    <w:rPr>
      <w:rFonts w:eastAsiaTheme="majorEastAsia" w:cstheme="majorBidi"/>
      <w:color w:val="0099BF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99B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5C6"/>
    <w:pPr>
      <w:keepNext/>
      <w:keepLines/>
      <w:spacing w:before="80" w:after="40"/>
      <w:outlineLvl w:val="4"/>
    </w:pPr>
    <w:rPr>
      <w:rFonts w:eastAsiaTheme="majorEastAsia" w:cstheme="majorBidi"/>
      <w:color w:val="0099B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5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5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5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5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3C47"/>
    <w:rPr>
      <w:rFonts w:eastAsiaTheme="majorEastAsia" w:cstheme="majorBidi"/>
      <w:b/>
      <w:color w:val="00003C" w:themeColor="text2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C47"/>
    <w:rPr>
      <w:rFonts w:asciiTheme="majorHAnsi" w:eastAsiaTheme="majorEastAsia" w:hAnsiTheme="majorHAnsi" w:cstheme="majorBidi"/>
      <w:color w:val="0099BF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5C6"/>
    <w:rPr>
      <w:rFonts w:eastAsiaTheme="majorEastAsia" w:cstheme="majorBidi"/>
      <w:color w:val="0099B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5C6"/>
    <w:rPr>
      <w:rFonts w:eastAsiaTheme="majorEastAsia" w:cstheme="majorBidi"/>
      <w:i/>
      <w:iCs/>
      <w:color w:val="0099BF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5C6"/>
    <w:rPr>
      <w:rFonts w:eastAsiaTheme="majorEastAsia" w:cstheme="majorBidi"/>
      <w:color w:val="0099B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74485"/>
    <w:pPr>
      <w:spacing w:after="600" w:line="216" w:lineRule="auto"/>
      <w:contextualSpacing/>
    </w:pPr>
    <w:rPr>
      <w:rFonts w:asciiTheme="majorHAnsi" w:eastAsiaTheme="majorEastAsia" w:hAnsiTheme="majorHAnsi" w:cs="Times New Roman (Headings CS)"/>
      <w:caps/>
      <w:spacing w:val="4"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rsid w:val="00723C47"/>
    <w:rPr>
      <w:rFonts w:asciiTheme="majorHAnsi" w:eastAsiaTheme="majorEastAsia" w:hAnsiTheme="majorHAnsi" w:cs="Times New Roman (Headings CS)"/>
      <w:caps/>
      <w:color w:val="00003C" w:themeColor="text2"/>
      <w:spacing w:val="4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A83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23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83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E2C3B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83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A835C6"/>
    <w:rPr>
      <w:i/>
      <w:iCs/>
      <w:color w:val="0099B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835C6"/>
    <w:pPr>
      <w:pBdr>
        <w:top w:val="single" w:sz="4" w:space="10" w:color="0099BF" w:themeColor="accent1" w:themeShade="BF"/>
        <w:bottom w:val="single" w:sz="4" w:space="10" w:color="0099BF" w:themeColor="accent1" w:themeShade="BF"/>
      </w:pBdr>
      <w:spacing w:before="360" w:after="360"/>
      <w:ind w:left="864" w:right="864"/>
      <w:jc w:val="center"/>
    </w:pPr>
    <w:rPr>
      <w:i/>
      <w:iCs/>
      <w:color w:val="0099B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E2C3B"/>
    <w:rPr>
      <w:i/>
      <w:iCs/>
      <w:color w:val="0099BF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semiHidden/>
    <w:qFormat/>
    <w:rsid w:val="00A835C6"/>
    <w:rPr>
      <w:b/>
      <w:bCs/>
      <w:smallCaps/>
      <w:color w:val="0099BF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6267C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basedOn w:val="DefaultParagraphFont"/>
    <w:link w:val="Header"/>
    <w:rsid w:val="0086267C"/>
    <w:rPr>
      <w:color w:val="00003C" w:themeColor="text2"/>
      <w:sz w:val="24"/>
    </w:rPr>
  </w:style>
  <w:style w:type="paragraph" w:styleId="Footer">
    <w:name w:val="footer"/>
    <w:basedOn w:val="Normal"/>
    <w:link w:val="FooterChar"/>
    <w:unhideWhenUsed/>
    <w:rsid w:val="00CE2C3B"/>
    <w:pPr>
      <w:tabs>
        <w:tab w:val="center" w:pos="4513"/>
        <w:tab w:val="right" w:pos="9026"/>
      </w:tabs>
      <w:spacing w:before="80"/>
    </w:pPr>
    <w:rPr>
      <w:color w:val="FFFFFF" w:themeColor="background1"/>
      <w:sz w:val="18"/>
    </w:rPr>
  </w:style>
  <w:style w:type="character" w:customStyle="1" w:styleId="FooterChar">
    <w:name w:val="Footer Char"/>
    <w:basedOn w:val="DefaultParagraphFont"/>
    <w:link w:val="Footer"/>
    <w:rsid w:val="00CE2C3B"/>
    <w:rPr>
      <w:color w:val="FFFFFF" w:themeColor="background1"/>
      <w:sz w:val="18"/>
    </w:rPr>
  </w:style>
  <w:style w:type="table" w:styleId="TableGrid">
    <w:name w:val="Table Grid"/>
    <w:basedOn w:val="TableNormal"/>
    <w:uiPriority w:val="39"/>
    <w:rsid w:val="00DC0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lankTable">
    <w:name w:val="Blank Table"/>
    <w:basedOn w:val="TableNormal"/>
    <w:uiPriority w:val="99"/>
    <w:rsid w:val="007D0F6D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TradingName">
    <w:name w:val="Trading Name"/>
    <w:basedOn w:val="Footer"/>
    <w:qFormat/>
    <w:rsid w:val="00092B54"/>
    <w:pPr>
      <w:spacing w:before="0"/>
    </w:pPr>
    <w:rPr>
      <w:sz w:val="14"/>
    </w:rPr>
  </w:style>
  <w:style w:type="paragraph" w:customStyle="1" w:styleId="Introduction">
    <w:name w:val="Introduction"/>
    <w:basedOn w:val="Normal"/>
    <w:qFormat/>
    <w:rsid w:val="0086267C"/>
    <w:pPr>
      <w:spacing w:line="276" w:lineRule="auto"/>
    </w:pPr>
    <w:rPr>
      <w:b/>
      <w:sz w:val="32"/>
    </w:rPr>
  </w:style>
  <w:style w:type="character" w:styleId="Hyperlink">
    <w:name w:val="Hyperlink"/>
    <w:uiPriority w:val="99"/>
    <w:unhideWhenUsed/>
    <w:rsid w:val="00887146"/>
    <w:rPr>
      <w:color w:val="0000FF"/>
      <w:u w:val="single"/>
    </w:rPr>
  </w:style>
  <w:style w:type="paragraph" w:styleId="NoSpacing">
    <w:name w:val="No Spacing"/>
    <w:uiPriority w:val="1"/>
    <w:qFormat/>
    <w:rsid w:val="00887146"/>
    <w:pPr>
      <w:spacing w:after="0" w:line="240" w:lineRule="auto"/>
    </w:pPr>
    <w:rPr>
      <w:rFonts w:ascii="Calibri" w:eastAsia="Calibri" w:hAnsi="Calibri" w:cs="Times New Roman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21D46"/>
    <w:pPr>
      <w:widowControl w:val="0"/>
      <w:autoSpaceDE w:val="0"/>
      <w:autoSpaceDN w:val="0"/>
    </w:pPr>
    <w:rPr>
      <w:rFonts w:ascii="Arial" w:eastAsia="Arial" w:hAnsi="Arial" w:cs="Arial"/>
      <w:color w:val="auto"/>
      <w:szCs w:val="24"/>
      <w:lang w:val="en-US"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21D46"/>
    <w:rPr>
      <w:rFonts w:ascii="Arial" w:eastAsia="Arial" w:hAnsi="Arial" w:cs="Arial"/>
      <w:sz w:val="24"/>
      <w:szCs w:val="24"/>
      <w:lang w:val="en-US" w:bidi="en-US"/>
      <w14:ligatures w14:val="none"/>
    </w:rPr>
  </w:style>
  <w:style w:type="paragraph" w:customStyle="1" w:styleId="Default">
    <w:name w:val="Default"/>
    <w:rsid w:val="00860F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879C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7DBE"/>
    <w:pPr>
      <w:spacing w:after="0" w:line="240" w:lineRule="auto"/>
    </w:pPr>
    <w:rPr>
      <w:color w:val="00003C" w:themeColor="text2"/>
      <w:sz w:val="24"/>
    </w:rPr>
  </w:style>
  <w:style w:type="character" w:customStyle="1" w:styleId="normaltextrun">
    <w:name w:val="normaltextrun"/>
    <w:basedOn w:val="DefaultParagraphFont"/>
    <w:rsid w:val="00FA785B"/>
  </w:style>
  <w:style w:type="character" w:customStyle="1" w:styleId="eop">
    <w:name w:val="eop"/>
    <w:basedOn w:val="DefaultParagraphFont"/>
    <w:rsid w:val="00FA785B"/>
  </w:style>
  <w:style w:type="character" w:styleId="BookTitle">
    <w:name w:val="Book Title"/>
    <w:basedOn w:val="DefaultParagraphFont"/>
    <w:uiPriority w:val="33"/>
    <w:semiHidden/>
    <w:qFormat/>
    <w:rsid w:val="00832C0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32C07"/>
    <w:pPr>
      <w:spacing w:after="200"/>
    </w:pPr>
    <w:rPr>
      <w:i/>
      <w:iCs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832C07"/>
    <w:rPr>
      <w:i/>
      <w:iCs/>
    </w:rPr>
  </w:style>
  <w:style w:type="character" w:styleId="Strong">
    <w:name w:val="Strong"/>
    <w:basedOn w:val="DefaultParagraphFont"/>
    <w:uiPriority w:val="22"/>
    <w:semiHidden/>
    <w:qFormat/>
    <w:rsid w:val="00832C07"/>
    <w:rPr>
      <w:b/>
      <w:bCs/>
    </w:rPr>
  </w:style>
  <w:style w:type="character" w:styleId="SubtleEmphasis">
    <w:name w:val="Subtle Emphasis"/>
    <w:basedOn w:val="DefaultParagraphFont"/>
    <w:uiPriority w:val="19"/>
    <w:semiHidden/>
    <w:qFormat/>
    <w:rsid w:val="00832C0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832C0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2C07"/>
    <w:pPr>
      <w:spacing w:before="240"/>
      <w:outlineLvl w:val="9"/>
    </w:pPr>
    <w:rPr>
      <w:rFonts w:asciiTheme="majorHAnsi" w:hAnsiTheme="majorHAnsi"/>
      <w:b w:val="0"/>
      <w:color w:val="0099BF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1.png@01D40169.79EFA790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quaticsgb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peopledepartment@aquaticsgb.com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Aquatics GB">
      <a:dk1>
        <a:sysClr val="windowText" lastClr="000000"/>
      </a:dk1>
      <a:lt1>
        <a:sysClr val="window" lastClr="FFFFFF"/>
      </a:lt1>
      <a:dk2>
        <a:srgbClr val="00003C"/>
      </a:dk2>
      <a:lt2>
        <a:srgbClr val="FF0A6E"/>
      </a:lt2>
      <a:accent1>
        <a:srgbClr val="00CDFF"/>
      </a:accent1>
      <a:accent2>
        <a:srgbClr val="AA5AFF"/>
      </a:accent2>
      <a:accent3>
        <a:srgbClr val="F046E1"/>
      </a:accent3>
      <a:accent4>
        <a:srgbClr val="00D2AA"/>
      </a:accent4>
      <a:accent5>
        <a:srgbClr val="1E78FF"/>
      </a:accent5>
      <a:accent6>
        <a:srgbClr val="14145A"/>
      </a:accent6>
      <a:hlink>
        <a:srgbClr val="00003C"/>
      </a:hlink>
      <a:folHlink>
        <a:srgbClr val="FF0A6E"/>
      </a:folHlink>
    </a:clrScheme>
    <a:fontScheme name="Aquatics GB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be3ddc-d006-4e2a-b98f-a7bfaf45c4d3" xsi:nil="true"/>
    <lcf76f155ced4ddcb4097134ff3c332f xmlns="cb8c6912-019e-4d16-8c55-656aa619e5e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92733A07EF44281AB42140C8C0DF8" ma:contentTypeVersion="13" ma:contentTypeDescription="Create a new document." ma:contentTypeScope="" ma:versionID="ff731d18318b345b3a06cc19d5d636ea">
  <xsd:schema xmlns:xsd="http://www.w3.org/2001/XMLSchema" xmlns:xs="http://www.w3.org/2001/XMLSchema" xmlns:p="http://schemas.microsoft.com/office/2006/metadata/properties" xmlns:ns2="cb8c6912-019e-4d16-8c55-656aa619e5e5" xmlns:ns3="c0be3ddc-d006-4e2a-b98f-a7bfaf45c4d3" targetNamespace="http://schemas.microsoft.com/office/2006/metadata/properties" ma:root="true" ma:fieldsID="050fc5e484be9e2ca4948dc384f48cd3" ns2:_="" ns3:_="">
    <xsd:import namespace="cb8c6912-019e-4d16-8c55-656aa619e5e5"/>
    <xsd:import namespace="c0be3ddc-d006-4e2a-b98f-a7bfaf45c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c6912-019e-4d16-8c55-656aa619e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8ac03e1-798a-44e4-b0c6-14bc343086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3ddc-d006-4e2a-b98f-a7bfaf45c4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2c0aed-8dcb-4f26-9302-837f8392b5a4}" ma:internalName="TaxCatchAll" ma:showField="CatchAllData" ma:web="c0be3ddc-d006-4e2a-b98f-a7bfaf45c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6C0017-22D9-446F-8551-07CD1FB94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4AE691-84A2-42A2-83A6-75B0F12A60F6}">
  <ds:schemaRefs>
    <ds:schemaRef ds:uri="http://schemas.microsoft.com/office/2006/metadata/properties"/>
    <ds:schemaRef ds:uri="http://schemas.microsoft.com/office/infopath/2007/PartnerControls"/>
    <ds:schemaRef ds:uri="c0be3ddc-d006-4e2a-b98f-a7bfaf45c4d3"/>
    <ds:schemaRef ds:uri="cb8c6912-019e-4d16-8c55-656aa619e5e5"/>
  </ds:schemaRefs>
</ds:datastoreItem>
</file>

<file path=customXml/itemProps3.xml><?xml version="1.0" encoding="utf-8"?>
<ds:datastoreItem xmlns:ds="http://schemas.openxmlformats.org/officeDocument/2006/customXml" ds:itemID="{D886BDA5-62BA-4054-9752-E35650F0E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c6912-019e-4d16-8c55-656aa619e5e5"/>
    <ds:schemaRef ds:uri="c0be3ddc-d006-4e2a-b98f-a7bfaf45c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828</Words>
  <Characters>4722</Characters>
  <Application>Microsoft Office Word</Application>
  <DocSecurity>0</DocSecurity>
  <Lines>39</Lines>
  <Paragraphs>11</Paragraphs>
  <ScaleCrop>false</ScaleCrop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Roe</dc:creator>
  <cp:keywords/>
  <dc:description/>
  <cp:lastModifiedBy>Karen Walton</cp:lastModifiedBy>
  <cp:revision>29</cp:revision>
  <cp:lastPrinted>2026-06-08T12:37:00Z</cp:lastPrinted>
  <dcterms:created xsi:type="dcterms:W3CDTF">2026-10-13T12:22:00Z</dcterms:created>
  <dcterms:modified xsi:type="dcterms:W3CDTF">2026-10-13T14:53:00Z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0x01010005B92733A07EF44281AB42140C8C0DF8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